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941B1" w14:textId="578CE376" w:rsidR="0068503D" w:rsidRDefault="0068503D">
      <w:r>
        <w:t>Hello;</w:t>
      </w:r>
    </w:p>
    <w:p w14:paraId="05DBD68B" w14:textId="159A5D45" w:rsidR="0068503D" w:rsidRDefault="0068503D">
      <w:r>
        <w:t xml:space="preserve">  My name is Stiv Ostenberg, K9STV, and you may have met me at a club meeting, or in my other efforts in Outreach to the Ham Community.  You may have visited my interim website at </w:t>
      </w:r>
      <w:hyperlink r:id="rId5" w:history="1">
        <w:r w:rsidRPr="0068503D">
          <w:rPr>
            <w:rStyle w:val="Hyperlink"/>
          </w:rPr>
          <w:t>qsl.net/k9stv</w:t>
        </w:r>
      </w:hyperlink>
      <w:r>
        <w:t xml:space="preserve"> outlining the work I have done so far to promote the hobby in the area.  A lot of the work I have done has been laying the groundwork for an ambitious plan to revitalize participation in Ham Radio and solve the problems I identified during my tenure.</w:t>
      </w:r>
      <w:r w:rsidR="006638CF">
        <w:t xml:space="preserve"> A presentation of my findings and conclusions</w:t>
      </w:r>
      <w:r w:rsidR="0017574D">
        <w:t xml:space="preserve"> (Finding and retaining next generation hams) </w:t>
      </w:r>
      <w:r w:rsidR="006638CF">
        <w:t xml:space="preserve"> is available with my other presentations at </w:t>
      </w:r>
      <w:hyperlink r:id="rId6" w:history="1">
        <w:r w:rsidR="006638CF" w:rsidRPr="006638CF">
          <w:rPr>
            <w:rStyle w:val="Hyperlink"/>
          </w:rPr>
          <w:t>Index of /PowerPoint Presentations/</w:t>
        </w:r>
      </w:hyperlink>
      <w:r w:rsidR="00D40315">
        <w:t>.</w:t>
      </w:r>
    </w:p>
    <w:p w14:paraId="18E5A2F9" w14:textId="660B7287" w:rsidR="0068503D" w:rsidRDefault="0068503D">
      <w:r>
        <w:t xml:space="preserve">I believe we can accomplish much more together then we can as individual clubs.  I believe we can support each other, and maybe take some of the load off the </w:t>
      </w:r>
      <w:r w:rsidR="00A23FF5">
        <w:t>Officers</w:t>
      </w:r>
      <w:r>
        <w:t xml:space="preserve"> who are holding these clubs together by sweat, perseverance, and tenacity.</w:t>
      </w:r>
      <w:r w:rsidR="00751694">
        <w:t xml:space="preserve"> </w:t>
      </w:r>
    </w:p>
    <w:p w14:paraId="738EC0BA" w14:textId="558EFDF2" w:rsidR="000B171C" w:rsidRDefault="000B171C">
      <w:r>
        <w:t xml:space="preserve">I would like to establish a line of communication between </w:t>
      </w:r>
      <w:r w:rsidR="00E55C99">
        <w:t xml:space="preserve">all the clubs in the area.  To accomplish this I have created a Groups.IO site with </w:t>
      </w:r>
      <w:r w:rsidR="00C11D2D">
        <w:t>lists for various topics.  I have created a list for each club by which that club can be contacted.  I have created</w:t>
      </w:r>
      <w:r w:rsidR="00F45396">
        <w:t xml:space="preserve"> a list for Ham Angels,  the people who are willing to help out at events, as speakers, </w:t>
      </w:r>
      <w:r w:rsidR="005F4999">
        <w:t xml:space="preserve">or as Elmers </w:t>
      </w:r>
      <w:r w:rsidR="00EF0521">
        <w:t>can be contacted here</w:t>
      </w:r>
      <w:r w:rsidR="005F4999">
        <w:t xml:space="preserve">.  I have created a list where new projects can be </w:t>
      </w:r>
      <w:r w:rsidR="00D53153">
        <w:t>posted for review and collaboration.  If projects take off, we can create their own list.</w:t>
      </w:r>
    </w:p>
    <w:p w14:paraId="6ED5A2AC" w14:textId="15B9D017" w:rsidR="00C76B26" w:rsidRDefault="00C76B26">
      <w:r>
        <w:t>I cannot do this alone.  I need you.  I need your members.</w:t>
      </w:r>
      <w:r w:rsidR="004E4229">
        <w:t xml:space="preserve">  I think we can solve the problems we face</w:t>
      </w:r>
      <w:r w:rsidR="0034516A">
        <w:t xml:space="preserve"> if we are willing to </w:t>
      </w:r>
      <w:r w:rsidR="008866DE">
        <w:t>work together.</w:t>
      </w:r>
    </w:p>
    <w:p w14:paraId="0658B5B4" w14:textId="77777777" w:rsidR="008866DE" w:rsidRDefault="008866DE"/>
    <w:p w14:paraId="46CDD214" w14:textId="77777777" w:rsidR="008866DE" w:rsidRDefault="008866DE"/>
    <w:p w14:paraId="006ECF84" w14:textId="7BE28D7F" w:rsidR="0068503D" w:rsidRDefault="003908F3">
      <w:r>
        <w:t>So what do I have to offer you? Well, first off</w:t>
      </w:r>
      <w:r w:rsidR="00EC5E98">
        <w:t xml:space="preserve"> I think that having a line of communication to your peers in other clubs will help us </w:t>
      </w:r>
      <w:r w:rsidR="00C42AC5">
        <w:t xml:space="preserve">get advice and assistance when we need it.  I think that centralizing </w:t>
      </w:r>
      <w:r w:rsidR="005A0919">
        <w:t>some of the projects that no club seems able to tackle alone</w:t>
      </w:r>
      <w:r w:rsidR="00E519C1">
        <w:t xml:space="preserve"> will benefit all of us. What are these projects, and why am I proposing them?</w:t>
      </w:r>
    </w:p>
    <w:p w14:paraId="1E6C00D8" w14:textId="77777777" w:rsidR="000952F4" w:rsidRDefault="000952F4"/>
    <w:p w14:paraId="4DD05552" w14:textId="77777777" w:rsidR="000952F4" w:rsidRDefault="000952F4"/>
    <w:p w14:paraId="030B4C4D" w14:textId="77777777" w:rsidR="000952F4" w:rsidRDefault="000952F4"/>
    <w:p w14:paraId="781AC34C" w14:textId="5FC2EAB6" w:rsidR="000952F4" w:rsidRDefault="00E519C1">
      <w:pPr>
        <w:rPr>
          <w:b/>
          <w:bCs/>
        </w:rPr>
      </w:pPr>
      <w:r w:rsidRPr="00E519C1">
        <w:rPr>
          <w:b/>
          <w:bCs/>
        </w:rPr>
        <w:t>Ham Academy:</w:t>
      </w:r>
      <w:r w:rsidR="00531A5B">
        <w:rPr>
          <w:b/>
          <w:bCs/>
        </w:rPr>
        <w:t xml:space="preserve"> (Elmering and new hams)</w:t>
      </w:r>
    </w:p>
    <w:p w14:paraId="2927FD4E" w14:textId="055F0D40" w:rsidR="00E519C1" w:rsidRPr="00E519C1" w:rsidRDefault="00E519C1">
      <w:r>
        <w:t>I have been to many of your club meetings, and while the Speaker topics may be fascinating</w:t>
      </w:r>
      <w:r w:rsidR="00231E43">
        <w:t>, they may be well beyond any relevance to new hams.   As a new ham, what practical use is a discussion of Fast Fourier Transforms in D</w:t>
      </w:r>
      <w:r w:rsidR="0061097C">
        <w:t>igital Signal Processing</w:t>
      </w:r>
      <w:r w:rsidR="006541F3">
        <w:t>?  Talking to new hams, and as a new ham,  I put together a list of topics that might be more relevant:</w:t>
      </w:r>
    </w:p>
    <w:p w14:paraId="51A28123" w14:textId="77777777" w:rsidR="00751694" w:rsidRPr="00751694" w:rsidRDefault="00751694" w:rsidP="00751694">
      <w:pPr>
        <w:numPr>
          <w:ilvl w:val="0"/>
          <w:numId w:val="1"/>
        </w:numPr>
      </w:pPr>
      <w:r w:rsidRPr="00751694">
        <w:t>Programming radios and using Chirp  (with a file already defined with local Net sites provided)  Cheat sheets also should be included.</w:t>
      </w:r>
    </w:p>
    <w:p w14:paraId="6241025D" w14:textId="77777777" w:rsidR="00751694" w:rsidRPr="00751694" w:rsidRDefault="00751694" w:rsidP="00751694">
      <w:pPr>
        <w:numPr>
          <w:ilvl w:val="0"/>
          <w:numId w:val="1"/>
        </w:numPr>
      </w:pPr>
      <w:r w:rsidRPr="00751694">
        <w:lastRenderedPageBreak/>
        <w:t>Logging.  Breakdown of logging programs,  ADIF files, Upload sites (EQSL, LoTW, etc).  Contests, POTA/SOTA, and specialized logs.</w:t>
      </w:r>
    </w:p>
    <w:p w14:paraId="7304A424" w14:textId="77777777" w:rsidR="00751694" w:rsidRPr="00751694" w:rsidRDefault="00751694" w:rsidP="00751694">
      <w:pPr>
        <w:numPr>
          <w:ilvl w:val="0"/>
          <w:numId w:val="1"/>
        </w:numPr>
      </w:pPr>
      <w:r w:rsidRPr="00751694">
        <w:t>Digital Modes:  CAT Controls, Connection Types, Basic Networking.  FT8, RTTY, VARA, Outpost, Winlink.</w:t>
      </w:r>
    </w:p>
    <w:p w14:paraId="1419EAAC" w14:textId="77777777" w:rsidR="00751694" w:rsidRPr="00751694" w:rsidRDefault="00751694" w:rsidP="00751694">
      <w:pPr>
        <w:numPr>
          <w:ilvl w:val="0"/>
          <w:numId w:val="1"/>
        </w:numPr>
      </w:pPr>
      <w:r w:rsidRPr="00751694">
        <w:t>Basic Antenna Principles and choosing an Antenna.  Tuning an antenna.</w:t>
      </w:r>
    </w:p>
    <w:p w14:paraId="414C8A0C" w14:textId="77777777" w:rsidR="00751694" w:rsidRDefault="00751694" w:rsidP="00751694">
      <w:pPr>
        <w:numPr>
          <w:ilvl w:val="0"/>
          <w:numId w:val="1"/>
        </w:numPr>
      </w:pPr>
      <w:r w:rsidRPr="00751694">
        <w:t>Be Radio Active:   Provide an introduction to all the activities available to ham radio operators, and how to get started.</w:t>
      </w:r>
    </w:p>
    <w:p w14:paraId="175B3200" w14:textId="7633720D" w:rsidR="00DD2E6E" w:rsidRPr="00751694" w:rsidRDefault="00C51166" w:rsidP="00751694">
      <w:pPr>
        <w:numPr>
          <w:ilvl w:val="0"/>
          <w:numId w:val="1"/>
        </w:numPr>
      </w:pPr>
      <w:r>
        <w:t>Sending messages using FT8 (yes, you can!)</w:t>
      </w:r>
    </w:p>
    <w:p w14:paraId="1CF937CB" w14:textId="58913846" w:rsidR="000952F4" w:rsidRDefault="00FF601F">
      <w:r>
        <w:t xml:space="preserve">While these topics might be “basic” to some of your members,  </w:t>
      </w:r>
      <w:r w:rsidR="0072073A">
        <w:t xml:space="preserve">these are the sorts of things new hams actually need.  </w:t>
      </w:r>
      <w:r w:rsidR="009268EC">
        <w:t xml:space="preserve">Also, remember a new General Class ham </w:t>
      </w:r>
      <w:r w:rsidR="00531A5B">
        <w:t>may be</w:t>
      </w:r>
      <w:r w:rsidR="009268EC">
        <w:t xml:space="preserve"> just as overwhelmed as a new </w:t>
      </w:r>
      <w:r w:rsidR="00BE450C">
        <w:t>T</w:t>
      </w:r>
      <w:r w:rsidR="009268EC">
        <w:t xml:space="preserve">echnician.  </w:t>
      </w:r>
      <w:r w:rsidR="0072073A">
        <w:t>Perhaps you don’t HAVE enough new hams to make these worthwhile,  but if that is the case you need a place to send them to get this information.</w:t>
      </w:r>
      <w:r w:rsidR="00137DAC">
        <w:t xml:space="preserve">  Lack of this information contributes to our loss of new hams.</w:t>
      </w:r>
      <w:r w:rsidR="008D01D4">
        <w:t xml:space="preserve">  I would like to work with y’all to build these classes, and make them available to all the clubs.</w:t>
      </w:r>
      <w:r w:rsidR="00580E7A">
        <w:t xml:space="preserve">  You could present them yourselves, or request a presenter.  </w:t>
      </w:r>
      <w:r w:rsidR="000F4BCD">
        <w:t xml:space="preserve">If we get a couple people willing to present </w:t>
      </w:r>
      <w:r w:rsidR="003D7945">
        <w:t>in a day, we have an Academy!</w:t>
      </w:r>
      <w:r w:rsidR="00580E7A">
        <w:br/>
        <w:t xml:space="preserve">  I intend to introduce these “classes” at the Electronics Flea Market.</w:t>
      </w:r>
      <w:r w:rsidR="003E486D">
        <w:t xml:space="preserve"> </w:t>
      </w:r>
      <w:r w:rsidR="003D7945">
        <w:t>If other clubs are willing to set up a booth, we can have multiple classes</w:t>
      </w:r>
      <w:r w:rsidR="00BD730B">
        <w:t xml:space="preserve"> and an academy! </w:t>
      </w:r>
      <w:r w:rsidR="003E486D">
        <w:t xml:space="preserve"> I want a new ham to be able to get hands on instruction, and even help</w:t>
      </w:r>
      <w:r w:rsidR="00DF2A6A">
        <w:t xml:space="preserve"> him</w:t>
      </w:r>
      <w:r w:rsidR="003E486D">
        <w:t xml:space="preserve"> if he brings his own gear.</w:t>
      </w:r>
      <w:r w:rsidR="00DF2A6A">
        <w:t xml:space="preserve">  </w:t>
      </w:r>
      <w:r w:rsidR="00B47CD5">
        <w:t>If we get buy in, we could offer get togethers shortly after a Ham Cram</w:t>
      </w:r>
      <w:r w:rsidR="00832C13">
        <w:t xml:space="preserve"> to present these topics and try to increase our retention.</w:t>
      </w:r>
    </w:p>
    <w:p w14:paraId="70F2C615" w14:textId="77777777" w:rsidR="00BD730B" w:rsidRDefault="00BD730B"/>
    <w:p w14:paraId="77EC7FCC" w14:textId="756A9885" w:rsidR="00BD730B" w:rsidRPr="00691E42" w:rsidRDefault="00BD730B">
      <w:pPr>
        <w:rPr>
          <w:b/>
          <w:bCs/>
        </w:rPr>
      </w:pPr>
      <w:r w:rsidRPr="00691E42">
        <w:rPr>
          <w:b/>
          <w:bCs/>
        </w:rPr>
        <w:t>Information Resource Projects</w:t>
      </w:r>
      <w:r w:rsidR="00EE6B53" w:rsidRPr="00691E42">
        <w:rPr>
          <w:b/>
          <w:bCs/>
        </w:rPr>
        <w:t>:</w:t>
      </w:r>
      <w:r w:rsidR="003A504F">
        <w:rPr>
          <w:b/>
          <w:bCs/>
        </w:rPr>
        <w:t xml:space="preserve"> (Workload distribution)</w:t>
      </w:r>
    </w:p>
    <w:p w14:paraId="01422090" w14:textId="0EBD0FFD" w:rsidR="00EE6B53" w:rsidRDefault="00EE6B53">
      <w:r>
        <w:t xml:space="preserve">  Instead of individual clubs putting together config files, cheat sheets</w:t>
      </w:r>
      <w:r w:rsidR="009479C1">
        <w:t>, net lists, club lists, presentations, and how-to documents</w:t>
      </w:r>
      <w:r w:rsidR="009737FA">
        <w:t xml:space="preserve"> and duplicating each others efforts,  we should get a few folks together to make these things, and share them with everyone.</w:t>
      </w:r>
      <w:r w:rsidR="00103CF8">
        <w:t xml:space="preserve">  A list of Nets in the area would be invaluable to both clubs and </w:t>
      </w:r>
      <w:r w:rsidR="00652758">
        <w:t>new hams.  A library of standardized Cheat Sheets for various radios could also be shared.</w:t>
      </w:r>
      <w:r w:rsidR="00B73C42">
        <w:t xml:space="preserve">   Justin AI6YM is hosting a fileshare</w:t>
      </w:r>
      <w:r w:rsidR="00691E42">
        <w:t xml:space="preserve"> where we could keep these…</w:t>
      </w:r>
      <w:r w:rsidR="00FE1D26">
        <w:t xml:space="preserve"> Each of these would count as a “project” we could collaborate on.</w:t>
      </w:r>
    </w:p>
    <w:p w14:paraId="577E7591" w14:textId="77777777" w:rsidR="00FE1D26" w:rsidRDefault="00FE1D26"/>
    <w:p w14:paraId="73DFE8C6" w14:textId="709741DB" w:rsidR="00FE1D26" w:rsidRDefault="003A0332">
      <w:r>
        <w:t>Localized</w:t>
      </w:r>
    </w:p>
    <w:p w14:paraId="7E3734EC" w14:textId="77777777" w:rsidR="00531A5B" w:rsidRDefault="00531A5B"/>
    <w:sectPr w:rsidR="00531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C3C66"/>
    <w:multiLevelType w:val="hybridMultilevel"/>
    <w:tmpl w:val="A572B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577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3D"/>
    <w:rsid w:val="00037AD1"/>
    <w:rsid w:val="000952F4"/>
    <w:rsid w:val="000B171C"/>
    <w:rsid w:val="000F4BCD"/>
    <w:rsid w:val="00103CF8"/>
    <w:rsid w:val="00137DAC"/>
    <w:rsid w:val="0017574D"/>
    <w:rsid w:val="00231E43"/>
    <w:rsid w:val="0034516A"/>
    <w:rsid w:val="003908F3"/>
    <w:rsid w:val="003A0332"/>
    <w:rsid w:val="003A504F"/>
    <w:rsid w:val="003D7945"/>
    <w:rsid w:val="003E486D"/>
    <w:rsid w:val="0045213B"/>
    <w:rsid w:val="004E4229"/>
    <w:rsid w:val="00531A5B"/>
    <w:rsid w:val="00580E7A"/>
    <w:rsid w:val="005A0919"/>
    <w:rsid w:val="005F4999"/>
    <w:rsid w:val="0061097C"/>
    <w:rsid w:val="00652758"/>
    <w:rsid w:val="006541F3"/>
    <w:rsid w:val="006638CF"/>
    <w:rsid w:val="0068503D"/>
    <w:rsid w:val="00691E42"/>
    <w:rsid w:val="006A013F"/>
    <w:rsid w:val="0072073A"/>
    <w:rsid w:val="00751694"/>
    <w:rsid w:val="00832C13"/>
    <w:rsid w:val="008866DE"/>
    <w:rsid w:val="008D01D4"/>
    <w:rsid w:val="008E76E5"/>
    <w:rsid w:val="009268EC"/>
    <w:rsid w:val="009479C1"/>
    <w:rsid w:val="009737FA"/>
    <w:rsid w:val="00A23FF5"/>
    <w:rsid w:val="00A56773"/>
    <w:rsid w:val="00B05CA6"/>
    <w:rsid w:val="00B47CD5"/>
    <w:rsid w:val="00B73C42"/>
    <w:rsid w:val="00BD730B"/>
    <w:rsid w:val="00BE450C"/>
    <w:rsid w:val="00C11D2D"/>
    <w:rsid w:val="00C42AC5"/>
    <w:rsid w:val="00C51166"/>
    <w:rsid w:val="00C76B26"/>
    <w:rsid w:val="00D40315"/>
    <w:rsid w:val="00D53153"/>
    <w:rsid w:val="00DD2E6E"/>
    <w:rsid w:val="00DF2A6A"/>
    <w:rsid w:val="00E519C1"/>
    <w:rsid w:val="00E55C99"/>
    <w:rsid w:val="00EC5E98"/>
    <w:rsid w:val="00EE6B53"/>
    <w:rsid w:val="00EF0521"/>
    <w:rsid w:val="00F45396"/>
    <w:rsid w:val="00FE1D2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13CA"/>
  <w15:chartTrackingRefBased/>
  <w15:docId w15:val="{7E27F6B1-9C22-4E23-B7D2-45B78AB8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0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50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p.ai6ym.radio/PowerPoint%20Presentations/" TargetMode="External"/><Relationship Id="rId5" Type="http://schemas.openxmlformats.org/officeDocument/2006/relationships/hyperlink" Target="https://www.qsl.net/k9stv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Ostenberg</dc:creator>
  <cp:keywords/>
  <dc:description/>
  <cp:lastModifiedBy>Stiv Ostenberg</cp:lastModifiedBy>
  <cp:revision>56</cp:revision>
  <dcterms:created xsi:type="dcterms:W3CDTF">2024-10-22T18:50:00Z</dcterms:created>
  <dcterms:modified xsi:type="dcterms:W3CDTF">2024-10-22T19:49:00Z</dcterms:modified>
</cp:coreProperties>
</file>