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4515" w14:textId="6E299D17" w:rsidR="00541064" w:rsidRPr="00541064" w:rsidRDefault="00541064" w:rsidP="00541064">
      <w:pPr>
        <w:spacing w:before="75" w:after="100" w:afterAutospacing="1" w:line="240" w:lineRule="auto"/>
        <w:rPr>
          <w:rFonts w:ascii="Helvetica" w:eastAsia="Times New Roman" w:hAnsi="Helvetica" w:cs="Helvetica"/>
          <w:i/>
          <w:iCs/>
          <w:color w:val="800000"/>
          <w:kern w:val="0"/>
          <w:sz w:val="30"/>
          <w:szCs w:val="30"/>
          <w14:ligatures w14:val="none"/>
        </w:rPr>
      </w:pPr>
      <w:r w:rsidRPr="00541064">
        <w:rPr>
          <w:rFonts w:ascii="Helvetica" w:eastAsia="Times New Roman" w:hAnsi="Helvetica" w:cs="Helvetica"/>
          <w:i/>
          <w:iCs/>
          <w:noProof/>
          <w:color w:val="800000"/>
          <w:kern w:val="0"/>
          <w:sz w:val="30"/>
          <w:szCs w:val="30"/>
          <w14:ligatures w14:val="none"/>
        </w:rPr>
        <w:drawing>
          <wp:inline distT="0" distB="0" distL="0" distR="0" wp14:anchorId="2A01F97F" wp14:editId="40D60925">
            <wp:extent cx="152400" cy="152400"/>
            <wp:effectExtent l="0" t="0" r="0" b="0"/>
            <wp:docPr id="2025074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64">
        <w:rPr>
          <w:rFonts w:ascii="Helvetica" w:eastAsia="Times New Roman" w:hAnsi="Helvetica" w:cs="Helvetica"/>
          <w:b/>
          <w:bCs/>
          <w:i/>
          <w:iCs/>
          <w:color w:val="800000"/>
          <w:kern w:val="0"/>
          <w:sz w:val="30"/>
          <w:szCs w:val="30"/>
          <w14:ligatures w14:val="none"/>
        </w:rPr>
        <w:t>General Log</w:t>
      </w:r>
    </w:p>
    <w:p w14:paraId="34DB3256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Amateur Contact Log 7.0.10 - $39.99</w:t>
      </w:r>
    </w:p>
    <w:p w14:paraId="5826E2E2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FCC / RAC Call Data - Free!</w:t>
      </w:r>
    </w:p>
    <w:p w14:paraId="66DAE98A" w14:textId="36AD50BF" w:rsidR="00541064" w:rsidRPr="00541064" w:rsidRDefault="00541064" w:rsidP="00541064">
      <w:pPr>
        <w:spacing w:before="75" w:after="100" w:afterAutospacing="1" w:line="240" w:lineRule="auto"/>
        <w:rPr>
          <w:rFonts w:ascii="Helvetica" w:eastAsia="Times New Roman" w:hAnsi="Helvetica" w:cs="Helvetica"/>
          <w:i/>
          <w:iCs/>
          <w:color w:val="800000"/>
          <w:kern w:val="0"/>
          <w:sz w:val="30"/>
          <w:szCs w:val="30"/>
          <w14:ligatures w14:val="none"/>
        </w:rPr>
      </w:pPr>
      <w:r w:rsidRPr="00541064">
        <w:rPr>
          <w:rFonts w:ascii="Helvetica" w:eastAsia="Times New Roman" w:hAnsi="Helvetica" w:cs="Helvetica"/>
          <w:i/>
          <w:iCs/>
          <w:noProof/>
          <w:color w:val="800000"/>
          <w:kern w:val="0"/>
          <w:sz w:val="30"/>
          <w:szCs w:val="30"/>
          <w14:ligatures w14:val="none"/>
        </w:rPr>
        <w:drawing>
          <wp:inline distT="0" distB="0" distL="0" distR="0" wp14:anchorId="28CD5867" wp14:editId="77453FCB">
            <wp:extent cx="152400" cy="152400"/>
            <wp:effectExtent l="0" t="0" r="0" b="0"/>
            <wp:docPr id="2142156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64">
        <w:rPr>
          <w:rFonts w:ascii="Helvetica" w:eastAsia="Times New Roman" w:hAnsi="Helvetica" w:cs="Helvetica"/>
          <w:b/>
          <w:bCs/>
          <w:i/>
          <w:iCs/>
          <w:color w:val="800000"/>
          <w:kern w:val="0"/>
          <w:sz w:val="30"/>
          <w:szCs w:val="30"/>
          <w14:ligatures w14:val="none"/>
        </w:rPr>
        <w:t>Contest Logs</w:t>
      </w:r>
    </w:p>
    <w:p w14:paraId="773E537B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b/>
          <w:bCs/>
          <w:color w:val="191970"/>
          <w:kern w:val="0"/>
          <w:sz w:val="21"/>
          <w:szCs w:val="21"/>
          <w14:ligatures w14:val="none"/>
        </w:rPr>
        <w:t>ARRL Contests</w:t>
      </w:r>
    </w:p>
    <w:p w14:paraId="2D159BA8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10 Meter Contest Log 6.1.6 - $8.99 Registration</w:t>
      </w:r>
    </w:p>
    <w:p w14:paraId="31014D2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10 Meter Contest Log DX Version 6.1.6 - $8.99 Registration</w:t>
      </w:r>
    </w:p>
    <w:p w14:paraId="19FAACB0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160 Meter Contest Log 5.0.6 - $8.99 Registration</w:t>
      </w:r>
    </w:p>
    <w:p w14:paraId="40BFA0A6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Field Day Contest Log 6.6.8 - $8.99 Registration</w:t>
      </w:r>
    </w:p>
    <w:p w14:paraId="1282C970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Hiram P. Maxim Contest Log 1.5.5 - Free!</w:t>
      </w:r>
    </w:p>
    <w:p w14:paraId="3E768BF4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IARU HF Contest Log 5.0.5 - $8.99 Registration</w:t>
      </w:r>
    </w:p>
    <w:p w14:paraId="64E3E74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International Digital Contest Log 1.0.3 - $8.99 Registration</w:t>
      </w:r>
    </w:p>
    <w:p w14:paraId="162D891C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International DX Contest Log 5.1.6 - $8.99 Registration</w:t>
      </w:r>
    </w:p>
    <w:p w14:paraId="6BF1AE9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International DX Contest Log DX Version 3.7.6 - $8.99 Registration</w:t>
      </w:r>
    </w:p>
    <w:p w14:paraId="31C4CD20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Kids Day Log 3.3.5 - Free!</w:t>
      </w:r>
    </w:p>
    <w:p w14:paraId="65FE037D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November Sweepstakes Contest Log 7.3.7 - $8.99 Registration</w:t>
      </w:r>
    </w:p>
    <w:p w14:paraId="5CD8BB75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Rookie Roundup Contest Log 2.3.7 - Free!</w:t>
      </w:r>
    </w:p>
    <w:p w14:paraId="019C6AAC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RTTY Round-Up Contest Log 3.9.8 (also supports FT Round-Up) - $8.99 Registration</w:t>
      </w:r>
    </w:p>
    <w:p w14:paraId="68B502ED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School Club Roundup Contest Log 2.5.5 - Free!</w:t>
      </w:r>
    </w:p>
    <w:p w14:paraId="033E3204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ARRL VHF / UHF (Please see our VHF Contest Log in Other Contests Below)</w:t>
      </w:r>
    </w:p>
    <w:p w14:paraId="04118252" w14:textId="77777777" w:rsidR="00541064" w:rsidRPr="00541064" w:rsidRDefault="00541064" w:rsidP="00541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10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2EC1467B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b/>
          <w:bCs/>
          <w:color w:val="191970"/>
          <w:kern w:val="0"/>
          <w:sz w:val="21"/>
          <w:szCs w:val="21"/>
          <w14:ligatures w14:val="none"/>
        </w:rPr>
        <w:t>CQ Contests</w:t>
      </w:r>
    </w:p>
    <w:p w14:paraId="47B99A1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CQ 160 Meter Contest Log 5.0.6 - $8.99 Registration</w:t>
      </w:r>
    </w:p>
    <w:p w14:paraId="365A3964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lastRenderedPageBreak/>
        <w:t>CQ World Wide DX Contest Log 6.0.5 - $8.99 Registration</w:t>
      </w:r>
    </w:p>
    <w:p w14:paraId="3E58943C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CQ World Wide DX RTTY Contest Log 2.4.5 - $8.99 Registration</w:t>
      </w:r>
    </w:p>
    <w:p w14:paraId="673B92A4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CQ WPX Contest Log 4.9.8 - $8.99 Registration</w:t>
      </w:r>
    </w:p>
    <w:p w14:paraId="73759D6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CQ VHF (Please see my VHF Contest Log in Other Contests Below)</w:t>
      </w:r>
    </w:p>
    <w:p w14:paraId="022473FB" w14:textId="77777777" w:rsidR="00541064" w:rsidRPr="00541064" w:rsidRDefault="00541064" w:rsidP="00541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10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4B82058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b/>
          <w:bCs/>
          <w:color w:val="191970"/>
          <w:kern w:val="0"/>
          <w:sz w:val="21"/>
          <w:szCs w:val="21"/>
          <w14:ligatures w14:val="none"/>
        </w:rPr>
        <w:t>Other Contests</w:t>
      </w:r>
    </w:p>
    <w:p w14:paraId="561ADF5D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10-10 QSO Party Log 4.7.6 - $8.99 Registration</w:t>
      </w:r>
    </w:p>
    <w:p w14:paraId="5FF7E30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13 Colonies - supported in Amateur Contact Log</w:t>
      </w:r>
    </w:p>
    <w:p w14:paraId="43CD6121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Africa International DX Contest Log 2.3.5 - $8.99 Registration</w:t>
      </w:r>
    </w:p>
    <w:p w14:paraId="391403CF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All Asian DX Contest Log 2.2.6 - $8.99 Registration</w:t>
      </w:r>
    </w:p>
    <w:p w14:paraId="4FE2E75A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CWops CWT Contest Log 2.3.7 - $8.99 Registration</w:t>
      </w:r>
    </w:p>
    <w:p w14:paraId="4ED248A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CWops CW Open Contest Log 2.2.7 - Free with CW Ops CWT Registration</w:t>
      </w:r>
    </w:p>
    <w:p w14:paraId="743A0A2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EU-DX Contest Log 1.0.5 - $8.99 Registration</w:t>
      </w:r>
    </w:p>
    <w:p w14:paraId="71A4720D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FT Roundup - supported in ARRL RTTY Roundup Contest Log</w:t>
      </w:r>
    </w:p>
    <w:p w14:paraId="4CB84E8A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ICWC Medium Speed Test (MST) - supported in CW Ops Open Contest Log</w:t>
      </w:r>
    </w:p>
    <w:p w14:paraId="55A9DAAD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Italian A.R.I. International DX Contest Log 2.3.5 - $8.99 Registration</w:t>
      </w:r>
    </w:p>
    <w:p w14:paraId="7036F0D1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Jamboree on the Air Log 2.3.5 - Free!</w:t>
      </w:r>
    </w:p>
    <w:p w14:paraId="06C17731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K1USN SST - supported in NAQP Contest Log</w:t>
      </w:r>
    </w:p>
    <w:p w14:paraId="4706509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NA Sprint Contest CW &amp; RTTY Log 5.1.6 - $8.99 Registration</w:t>
      </w:r>
    </w:p>
    <w:p w14:paraId="584F919E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NA Sprint Contest SSB Log 2.3.5 - $8.99 Registration</w:t>
      </w:r>
    </w:p>
    <w:p w14:paraId="7F923A8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NAQP Contest Log 5.3.6 - $8.99 Registration</w:t>
      </w:r>
    </w:p>
    <w:p w14:paraId="27DC4EF8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Oceania DX Contest Log 2.2.5 - $8.99 Registration</w:t>
      </w:r>
    </w:p>
    <w:p w14:paraId="49CE58BC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RAC Contest Log 3.6.6 - $8.99 Registration</w:t>
      </w:r>
    </w:p>
    <w:p w14:paraId="0C2EF992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RSGB IOTA Contest Log 1.0.6 - $8.99 Registration</w:t>
      </w:r>
    </w:p>
    <w:p w14:paraId="0128FE48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lastRenderedPageBreak/>
        <w:t>State QSO Party Logs - $8.99 Registration Each (</w:t>
      </w:r>
      <w:hyperlink r:id="rId5" w:history="1">
        <w:r w:rsidRPr="00541064">
          <w:rPr>
            <w:rFonts w:ascii="Verdana" w:eastAsia="Times New Roman" w:hAnsi="Verdana" w:cs="Times New Roman"/>
            <w:color w:val="0000FF"/>
            <w:kern w:val="0"/>
            <w:sz w:val="21"/>
            <w:szCs w:val="21"/>
            <w:u w:val="single"/>
            <w14:ligatures w14:val="none"/>
          </w:rPr>
          <w:t>click here for the complete, extensive program list!</w:t>
        </w:r>
      </w:hyperlink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)</w:t>
      </w:r>
    </w:p>
    <w:p w14:paraId="1CAFB20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Stew Perry Contest Log 3.6.5 - $8.99 Registration</w:t>
      </w:r>
    </w:p>
    <w:p w14:paraId="1B4D6DEB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VHF Contest Log 6.6.8 (ARRL &amp; CQ Contests) - $8.99 Registration</w:t>
      </w:r>
    </w:p>
    <w:p w14:paraId="047E9845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Winter Field Day 2.8.8 - $8.99 Registration</w:t>
      </w:r>
    </w:p>
    <w:p w14:paraId="07A43A44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Worked All Europe Contest Log 2.3.5 - $8.99 Registration</w:t>
      </w:r>
    </w:p>
    <w:p w14:paraId="425BFE75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World Wide Digi DX Contest Log 1.2.5 - $8.99 Registration</w:t>
      </w:r>
    </w:p>
    <w:p w14:paraId="5E3DB617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All the older, archived VB6 versions of our software (</w:t>
      </w:r>
      <w:hyperlink r:id="rId6" w:history="1">
        <w:r w:rsidRPr="00541064">
          <w:rPr>
            <w:rFonts w:ascii="Verdana" w:eastAsia="Times New Roman" w:hAnsi="Verdana" w:cs="Times New Roman"/>
            <w:color w:val="0000FF"/>
            <w:kern w:val="0"/>
            <w:sz w:val="21"/>
            <w:szCs w:val="21"/>
            <w:u w:val="single"/>
            <w14:ligatures w14:val="none"/>
          </w:rPr>
          <w:t>click here for details</w:t>
        </w:r>
      </w:hyperlink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)</w:t>
      </w:r>
    </w:p>
    <w:p w14:paraId="007F81F3" w14:textId="77777777" w:rsidR="00541064" w:rsidRPr="00541064" w:rsidRDefault="00541064" w:rsidP="005410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10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36A908D7" w14:textId="619BE96D" w:rsidR="00541064" w:rsidRPr="00541064" w:rsidRDefault="00541064" w:rsidP="00541064">
      <w:pPr>
        <w:spacing w:before="75" w:after="100" w:afterAutospacing="1" w:line="240" w:lineRule="auto"/>
        <w:rPr>
          <w:rFonts w:ascii="Helvetica" w:eastAsia="Times New Roman" w:hAnsi="Helvetica" w:cs="Helvetica"/>
          <w:i/>
          <w:iCs/>
          <w:color w:val="800000"/>
          <w:kern w:val="0"/>
          <w:sz w:val="30"/>
          <w:szCs w:val="30"/>
          <w14:ligatures w14:val="none"/>
        </w:rPr>
      </w:pPr>
      <w:r w:rsidRPr="00541064">
        <w:rPr>
          <w:rFonts w:ascii="Helvetica" w:eastAsia="Times New Roman" w:hAnsi="Helvetica" w:cs="Helvetica"/>
          <w:i/>
          <w:iCs/>
          <w:noProof/>
          <w:color w:val="800000"/>
          <w:kern w:val="0"/>
          <w:sz w:val="30"/>
          <w:szCs w:val="30"/>
          <w14:ligatures w14:val="none"/>
        </w:rPr>
        <w:drawing>
          <wp:inline distT="0" distB="0" distL="0" distR="0" wp14:anchorId="68C52408" wp14:editId="294F4878">
            <wp:extent cx="152400" cy="152400"/>
            <wp:effectExtent l="0" t="0" r="0" b="0"/>
            <wp:docPr id="628566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64">
        <w:rPr>
          <w:rFonts w:ascii="Helvetica" w:eastAsia="Times New Roman" w:hAnsi="Helvetica" w:cs="Helvetica"/>
          <w:b/>
          <w:bCs/>
          <w:i/>
          <w:iCs/>
          <w:color w:val="800000"/>
          <w:kern w:val="0"/>
          <w:sz w:val="30"/>
          <w:szCs w:val="30"/>
          <w14:ligatures w14:val="none"/>
        </w:rPr>
        <w:t>Speciality Software</w:t>
      </w:r>
    </w:p>
    <w:p w14:paraId="0DC4F77A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Amateur Exam Study Buddy - Free!</w:t>
      </w:r>
    </w:p>
    <w:p w14:paraId="5856BA51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HamDash - Free!</w:t>
      </w:r>
    </w:p>
    <w:p w14:paraId="12369BB5" w14:textId="77777777" w:rsidR="00541064" w:rsidRPr="00541064" w:rsidRDefault="00541064" w:rsidP="00541064">
      <w:pPr>
        <w:spacing w:before="100" w:beforeAutospacing="1" w:after="100" w:afterAutospacing="1" w:line="256" w:lineRule="atLeast"/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</w:pPr>
      <w:r w:rsidRPr="00541064">
        <w:rPr>
          <w:rFonts w:ascii="Verdana" w:eastAsia="Times New Roman" w:hAnsi="Verdana" w:cs="Times New Roman"/>
          <w:color w:val="191970"/>
          <w:kern w:val="0"/>
          <w:sz w:val="21"/>
          <w:szCs w:val="21"/>
          <w14:ligatures w14:val="none"/>
        </w:rPr>
        <w:t>WX Warn - Free!</w:t>
      </w:r>
    </w:p>
    <w:p w14:paraId="297CF9B1" w14:textId="77777777" w:rsidR="00A56773" w:rsidRDefault="00A56773"/>
    <w:sectPr w:rsidR="00A5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B"/>
    <w:rsid w:val="00541064"/>
    <w:rsid w:val="007C304D"/>
    <w:rsid w:val="0083698B"/>
    <w:rsid w:val="00A56773"/>
    <w:rsid w:val="00B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E7C7"/>
  <w15:chartTrackingRefBased/>
  <w15:docId w15:val="{1A2AFE5F-63B1-4787-8F2F-672928FB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98B"/>
    <w:rPr>
      <w:b/>
      <w:bCs/>
      <w:smallCaps/>
      <w:color w:val="0F4761" w:themeColor="accent1" w:themeShade="BF"/>
      <w:spacing w:val="5"/>
    </w:rPr>
  </w:style>
  <w:style w:type="paragraph" w:customStyle="1" w:styleId="subtitleleft">
    <w:name w:val="subtitleleft"/>
    <w:basedOn w:val="Normal"/>
    <w:rsid w:val="0054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text">
    <w:name w:val="ptext"/>
    <w:basedOn w:val="Normal"/>
    <w:rsid w:val="0054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41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3fjp.com/archivedVB6.html" TargetMode="External"/><Relationship Id="rId5" Type="http://schemas.openxmlformats.org/officeDocument/2006/relationships/hyperlink" Target="https://www.n3fjp.com/stateqsopar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2</cp:revision>
  <dcterms:created xsi:type="dcterms:W3CDTF">2024-06-13T20:02:00Z</dcterms:created>
  <dcterms:modified xsi:type="dcterms:W3CDTF">2024-06-13T20:02:00Z</dcterms:modified>
</cp:coreProperties>
</file>