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D6A5" w14:textId="77777777" w:rsidR="00EF1F5E" w:rsidRPr="00EF1F5E" w:rsidRDefault="00EF1F5E" w:rsidP="00EF1F5E">
      <w:pPr>
        <w:spacing w:after="0" w:line="240" w:lineRule="auto"/>
        <w:outlineLvl w:val="2"/>
        <w:rPr>
          <w:rFonts w:ascii="Arial" w:eastAsia="Times New Roman" w:hAnsi="Arial" w:cs="Arial"/>
          <w:b/>
          <w:bCs/>
          <w:kern w:val="0"/>
          <w:sz w:val="27"/>
          <w:szCs w:val="27"/>
          <w14:ligatures w14:val="none"/>
        </w:rPr>
      </w:pPr>
      <w:r w:rsidRPr="00EF1F5E">
        <w:rPr>
          <w:rFonts w:ascii="Arial" w:eastAsia="Times New Roman" w:hAnsi="Arial" w:cs="Arial"/>
          <w:b/>
          <w:bCs/>
          <w:kern w:val="0"/>
          <w:sz w:val="27"/>
          <w:szCs w:val="27"/>
          <w14:ligatures w14:val="none"/>
        </w:rPr>
        <w:t>Winlink on FT710, VARA HF</w:t>
      </w:r>
    </w:p>
    <w:p w14:paraId="174A3071" w14:textId="77777777" w:rsidR="00EF1F5E" w:rsidRPr="00EF1F5E" w:rsidRDefault="00EF1F5E" w:rsidP="00EF1F5E">
      <w:pPr>
        <w:spacing w:after="0" w:line="240" w:lineRule="auto"/>
        <w:rPr>
          <w:rFonts w:ascii="Times New Roman" w:eastAsia="Times New Roman" w:hAnsi="Times New Roman" w:cs="Times New Roman"/>
          <w:kern w:val="0"/>
          <w14:ligatures w14:val="none"/>
        </w:rPr>
      </w:pPr>
      <w:r w:rsidRPr="00EF1F5E">
        <w:rPr>
          <w:rFonts w:ascii="Times New Roman" w:eastAsia="Times New Roman" w:hAnsi="Times New Roman" w:cs="Times New Roman"/>
          <w:kern w:val="0"/>
          <w14:ligatures w14:val="none"/>
        </w:rPr>
        <w:t>Winlink on FT710, VARA HF</w:t>
      </w:r>
    </w:p>
    <w:p w14:paraId="143110E2" w14:textId="77777777" w:rsidR="00EF1F5E" w:rsidRPr="00EF1F5E" w:rsidRDefault="00EF1F5E" w:rsidP="00EF1F5E">
      <w:pPr>
        <w:spacing w:after="0" w:line="240" w:lineRule="auto"/>
        <w:rPr>
          <w:rFonts w:ascii="Times New Roman" w:eastAsia="Times New Roman" w:hAnsi="Times New Roman" w:cs="Times New Roman"/>
          <w:kern w:val="0"/>
          <w14:ligatures w14:val="none"/>
        </w:rPr>
      </w:pPr>
      <w:r w:rsidRPr="00EF1F5E">
        <w:rPr>
          <w:rFonts w:ascii="Times New Roman" w:eastAsia="Times New Roman" w:hAnsi="Times New Roman" w:cs="Times New Roman"/>
          <w:kern w:val="0"/>
          <w14:ligatures w14:val="none"/>
        </w:rPr>
        <w:t>After struggling for some time and reaching out for help, I finally got Vara HF Winlink up and running with Windows 11 on my FT710. Here are screen shots of the VARA and Winlink settings. Computer is connected to the 710 via USB cable. </w:t>
      </w:r>
    </w:p>
    <w:p w14:paraId="39615990" w14:textId="77777777" w:rsidR="00EF1F5E" w:rsidRPr="00EF1F5E" w:rsidRDefault="00EF1F5E" w:rsidP="00EF1F5E">
      <w:pPr>
        <w:shd w:val="clear" w:color="auto" w:fill="FFFFFF"/>
        <w:spacing w:after="0" w:line="240" w:lineRule="auto"/>
        <w:rPr>
          <w:rFonts w:ascii="Arial" w:eastAsia="Times New Roman" w:hAnsi="Arial" w:cs="Arial"/>
          <w:color w:val="000000"/>
          <w:kern w:val="0"/>
          <w14:ligatures w14:val="none"/>
        </w:rPr>
      </w:pPr>
    </w:p>
    <w:p w14:paraId="66B5AA46" w14:textId="77777777" w:rsidR="00EF1F5E" w:rsidRPr="00EF1F5E" w:rsidRDefault="00EF1F5E" w:rsidP="00EF1F5E">
      <w:pPr>
        <w:shd w:val="clear" w:color="auto" w:fill="FFFFFF"/>
        <w:spacing w:after="0" w:line="240" w:lineRule="auto"/>
        <w:rPr>
          <w:rFonts w:ascii="Arial" w:eastAsia="Times New Roman" w:hAnsi="Arial" w:cs="Arial"/>
          <w:color w:val="000000"/>
          <w:kern w:val="0"/>
          <w14:ligatures w14:val="none"/>
        </w:rPr>
      </w:pPr>
      <w:bookmarkStart w:id="0" w:name="more"/>
      <w:bookmarkEnd w:id="0"/>
    </w:p>
    <w:p w14:paraId="62522BC6" w14:textId="77777777" w:rsidR="00EF1F5E" w:rsidRPr="00EF1F5E" w:rsidRDefault="00EF1F5E" w:rsidP="00EF1F5E">
      <w:pPr>
        <w:shd w:val="clear" w:color="auto" w:fill="FFFFFF"/>
        <w:spacing w:after="0" w:line="240" w:lineRule="auto"/>
        <w:rPr>
          <w:rFonts w:ascii="Arial" w:eastAsia="Times New Roman" w:hAnsi="Arial" w:cs="Arial"/>
          <w:color w:val="000000"/>
          <w:kern w:val="0"/>
          <w14:ligatures w14:val="none"/>
        </w:rPr>
      </w:pPr>
      <w:r w:rsidRPr="00EF1F5E">
        <w:rPr>
          <w:rFonts w:ascii="Arial" w:eastAsia="Times New Roman" w:hAnsi="Arial" w:cs="Arial"/>
          <w:color w:val="000000"/>
          <w:kern w:val="0"/>
          <w14:ligatures w14:val="none"/>
        </w:rPr>
        <w:t>I can say that I am up and running with the settings as shown.</w:t>
      </w:r>
    </w:p>
    <w:p w14:paraId="05663DCC" w14:textId="77777777" w:rsidR="00EF1F5E" w:rsidRPr="00EF1F5E" w:rsidRDefault="00EF1F5E" w:rsidP="00EF1F5E">
      <w:pPr>
        <w:shd w:val="clear" w:color="auto" w:fill="FFFFFF"/>
        <w:spacing w:after="0" w:line="240" w:lineRule="auto"/>
        <w:rPr>
          <w:rFonts w:ascii="Arial" w:eastAsia="Times New Roman" w:hAnsi="Arial" w:cs="Arial"/>
          <w:color w:val="000000"/>
          <w:kern w:val="0"/>
          <w14:ligatures w14:val="none"/>
        </w:rPr>
      </w:pPr>
    </w:p>
    <w:p w14:paraId="3E5D800B" w14:textId="4185E0C0" w:rsidR="00EF1F5E" w:rsidRPr="00EF1F5E" w:rsidRDefault="00EF1F5E" w:rsidP="00EF1F5E">
      <w:pPr>
        <w:shd w:val="clear" w:color="auto" w:fill="FFFFFF"/>
        <w:spacing w:after="0" w:line="240" w:lineRule="auto"/>
        <w:jc w:val="center"/>
        <w:rPr>
          <w:rFonts w:ascii="Arial" w:eastAsia="Times New Roman" w:hAnsi="Arial" w:cs="Arial"/>
          <w:color w:val="000000"/>
          <w:kern w:val="0"/>
          <w14:ligatures w14:val="none"/>
        </w:rPr>
      </w:pPr>
      <w:r w:rsidRPr="00EF1F5E">
        <w:rPr>
          <w:rFonts w:ascii="Arial" w:eastAsia="Times New Roman" w:hAnsi="Arial" w:cs="Arial"/>
          <w:noProof/>
          <w:color w:val="8A2E2E"/>
          <w:kern w:val="0"/>
          <w14:ligatures w14:val="none"/>
        </w:rPr>
        <w:drawing>
          <wp:inline distT="0" distB="0" distL="0" distR="0" wp14:anchorId="7830F727" wp14:editId="2D1CB62E">
            <wp:extent cx="2476500" cy="6096000"/>
            <wp:effectExtent l="0" t="0" r="0" b="0"/>
            <wp:docPr id="855913931" name="Picture 4" descr="A screenshot of a computer&#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13931" name="Picture 4" descr="A screenshot of a computer&#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6096000"/>
                    </a:xfrm>
                    <a:prstGeom prst="rect">
                      <a:avLst/>
                    </a:prstGeom>
                    <a:noFill/>
                    <a:ln>
                      <a:noFill/>
                    </a:ln>
                  </pic:spPr>
                </pic:pic>
              </a:graphicData>
            </a:graphic>
          </wp:inline>
        </w:drawing>
      </w:r>
    </w:p>
    <w:p w14:paraId="24060408" w14:textId="77777777" w:rsidR="00EF1F5E" w:rsidRPr="00EF1F5E" w:rsidRDefault="00EF1F5E" w:rsidP="00EF1F5E">
      <w:pPr>
        <w:shd w:val="clear" w:color="auto" w:fill="FFFFFF"/>
        <w:spacing w:after="0" w:line="240" w:lineRule="auto"/>
        <w:rPr>
          <w:rFonts w:ascii="Arial" w:eastAsia="Times New Roman" w:hAnsi="Arial" w:cs="Arial"/>
          <w:color w:val="000000"/>
          <w:kern w:val="0"/>
          <w14:ligatures w14:val="none"/>
        </w:rPr>
      </w:pPr>
    </w:p>
    <w:p w14:paraId="15D57F2D" w14:textId="3184C943" w:rsidR="00EF1F5E" w:rsidRPr="00EF1F5E" w:rsidRDefault="00EF1F5E" w:rsidP="00EF1F5E">
      <w:pPr>
        <w:shd w:val="clear" w:color="auto" w:fill="FFFFFF"/>
        <w:spacing w:after="0" w:line="240" w:lineRule="auto"/>
        <w:jc w:val="center"/>
        <w:rPr>
          <w:rFonts w:ascii="Arial" w:eastAsia="Times New Roman" w:hAnsi="Arial" w:cs="Arial"/>
          <w:color w:val="000000"/>
          <w:kern w:val="0"/>
          <w14:ligatures w14:val="none"/>
        </w:rPr>
      </w:pPr>
      <w:r w:rsidRPr="00EF1F5E">
        <w:rPr>
          <w:rFonts w:ascii="Arial" w:eastAsia="Times New Roman" w:hAnsi="Arial" w:cs="Arial"/>
          <w:noProof/>
          <w:color w:val="8A2E2E"/>
          <w:kern w:val="0"/>
          <w14:ligatures w14:val="none"/>
        </w:rPr>
        <w:lastRenderedPageBreak/>
        <w:drawing>
          <wp:inline distT="0" distB="0" distL="0" distR="0" wp14:anchorId="09869087" wp14:editId="5ADB7E2F">
            <wp:extent cx="4533900" cy="6096000"/>
            <wp:effectExtent l="0" t="0" r="0" b="0"/>
            <wp:docPr id="1424422251" name="Picture 3" descr="A screenshot of a devi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22251" name="Picture 3" descr="A screenshot of a device&#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6096000"/>
                    </a:xfrm>
                    <a:prstGeom prst="rect">
                      <a:avLst/>
                    </a:prstGeom>
                    <a:noFill/>
                    <a:ln>
                      <a:noFill/>
                    </a:ln>
                  </pic:spPr>
                </pic:pic>
              </a:graphicData>
            </a:graphic>
          </wp:inline>
        </w:drawing>
      </w:r>
    </w:p>
    <w:p w14:paraId="3A7C93C6" w14:textId="77777777" w:rsidR="00EF1F5E" w:rsidRPr="00EF1F5E" w:rsidRDefault="00EF1F5E" w:rsidP="00EF1F5E">
      <w:pPr>
        <w:shd w:val="clear" w:color="auto" w:fill="FFFFFF"/>
        <w:spacing w:after="0" w:line="240" w:lineRule="auto"/>
        <w:rPr>
          <w:rFonts w:ascii="Arial" w:eastAsia="Times New Roman" w:hAnsi="Arial" w:cs="Arial"/>
          <w:color w:val="000000"/>
          <w:kern w:val="0"/>
          <w14:ligatures w14:val="none"/>
        </w:rPr>
      </w:pPr>
    </w:p>
    <w:p w14:paraId="583DF622" w14:textId="77777777" w:rsidR="00EF1F5E" w:rsidRPr="00EF1F5E" w:rsidRDefault="00EF1F5E" w:rsidP="00EF1F5E">
      <w:pPr>
        <w:shd w:val="clear" w:color="auto" w:fill="FFFFFF"/>
        <w:spacing w:after="0" w:line="240" w:lineRule="auto"/>
        <w:rPr>
          <w:rFonts w:ascii="Arial" w:eastAsia="Times New Roman" w:hAnsi="Arial" w:cs="Arial"/>
          <w:color w:val="000000"/>
          <w:kern w:val="0"/>
          <w14:ligatures w14:val="none"/>
        </w:rPr>
      </w:pPr>
    </w:p>
    <w:p w14:paraId="5C186312" w14:textId="715B345C" w:rsidR="00EF1F5E" w:rsidRPr="00EF1F5E" w:rsidRDefault="00EF1F5E" w:rsidP="00EF1F5E">
      <w:pPr>
        <w:shd w:val="clear" w:color="auto" w:fill="FFFFFF"/>
        <w:spacing w:after="0" w:line="240" w:lineRule="auto"/>
        <w:jc w:val="center"/>
        <w:rPr>
          <w:rFonts w:ascii="Arial" w:eastAsia="Times New Roman" w:hAnsi="Arial" w:cs="Arial"/>
          <w:color w:val="000000"/>
          <w:kern w:val="0"/>
          <w14:ligatures w14:val="none"/>
        </w:rPr>
      </w:pPr>
      <w:r w:rsidRPr="00EF1F5E">
        <w:rPr>
          <w:rFonts w:ascii="Arial" w:eastAsia="Times New Roman" w:hAnsi="Arial" w:cs="Arial"/>
          <w:noProof/>
          <w:color w:val="8A2E2E"/>
          <w:kern w:val="0"/>
          <w14:ligatures w14:val="none"/>
        </w:rPr>
        <w:lastRenderedPageBreak/>
        <w:drawing>
          <wp:inline distT="0" distB="0" distL="0" distR="0" wp14:anchorId="0A633A2D" wp14:editId="1ED1CABB">
            <wp:extent cx="5943600" cy="5015230"/>
            <wp:effectExtent l="0" t="0" r="0" b="0"/>
            <wp:docPr id="896722369" name="Picture 2" descr="A screenshot of a computer&#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2369" name="Picture 2" descr="A screenshot of a computer&#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015230"/>
                    </a:xfrm>
                    <a:prstGeom prst="rect">
                      <a:avLst/>
                    </a:prstGeom>
                    <a:noFill/>
                    <a:ln>
                      <a:noFill/>
                    </a:ln>
                  </pic:spPr>
                </pic:pic>
              </a:graphicData>
            </a:graphic>
          </wp:inline>
        </w:drawing>
      </w:r>
    </w:p>
    <w:p w14:paraId="2E9D98E2" w14:textId="77777777" w:rsidR="00EF1F5E" w:rsidRPr="00EF1F5E" w:rsidRDefault="00EF1F5E" w:rsidP="00EF1F5E">
      <w:pPr>
        <w:spacing w:after="0" w:line="240" w:lineRule="auto"/>
        <w:rPr>
          <w:rFonts w:ascii="Times New Roman" w:eastAsia="Times New Roman" w:hAnsi="Times New Roman" w:cs="Times New Roman"/>
          <w:kern w:val="0"/>
          <w14:ligatures w14:val="none"/>
        </w:rPr>
      </w:pPr>
    </w:p>
    <w:p w14:paraId="6EFEECCB" w14:textId="715E4F7B" w:rsidR="00EF1F5E" w:rsidRPr="00EF1F5E" w:rsidRDefault="00EF1F5E" w:rsidP="00EF1F5E">
      <w:pPr>
        <w:shd w:val="clear" w:color="auto" w:fill="FFFFFF"/>
        <w:spacing w:after="0" w:line="240" w:lineRule="auto"/>
        <w:jc w:val="center"/>
        <w:rPr>
          <w:rFonts w:ascii="Arial" w:eastAsia="Times New Roman" w:hAnsi="Arial" w:cs="Arial"/>
          <w:color w:val="000000"/>
          <w:kern w:val="0"/>
          <w14:ligatures w14:val="none"/>
        </w:rPr>
      </w:pPr>
      <w:r w:rsidRPr="00EF1F5E">
        <w:rPr>
          <w:rFonts w:ascii="Arial" w:eastAsia="Times New Roman" w:hAnsi="Arial" w:cs="Arial"/>
          <w:noProof/>
          <w:color w:val="8A2E2E"/>
          <w:kern w:val="0"/>
          <w14:ligatures w14:val="none"/>
        </w:rPr>
        <w:lastRenderedPageBreak/>
        <w:drawing>
          <wp:inline distT="0" distB="0" distL="0" distR="0" wp14:anchorId="1BBB8D7E" wp14:editId="61D2DC67">
            <wp:extent cx="5943600" cy="3603625"/>
            <wp:effectExtent l="0" t="0" r="0" b="0"/>
            <wp:docPr id="384468281" name="Picture 1" descr="A screenshot of a computer&#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68281" name="Picture 1" descr="A screenshot of a computer&#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03625"/>
                    </a:xfrm>
                    <a:prstGeom prst="rect">
                      <a:avLst/>
                    </a:prstGeom>
                    <a:noFill/>
                    <a:ln>
                      <a:noFill/>
                    </a:ln>
                  </pic:spPr>
                </pic:pic>
              </a:graphicData>
            </a:graphic>
          </wp:inline>
        </w:drawing>
      </w:r>
    </w:p>
    <w:p w14:paraId="44CF07A8" w14:textId="77777777" w:rsidR="00EF1F5E" w:rsidRPr="00EF1F5E" w:rsidRDefault="00EF1F5E" w:rsidP="00EF1F5E">
      <w:pPr>
        <w:spacing w:after="0" w:line="240" w:lineRule="auto"/>
        <w:rPr>
          <w:rFonts w:ascii="Times New Roman" w:eastAsia="Times New Roman" w:hAnsi="Times New Roman" w:cs="Times New Roman"/>
          <w:kern w:val="0"/>
          <w14:ligatures w14:val="none"/>
        </w:rPr>
      </w:pPr>
    </w:p>
    <w:p w14:paraId="55657EB0" w14:textId="77777777" w:rsidR="00EF1F5E" w:rsidRPr="00EF1F5E" w:rsidRDefault="00EF1F5E" w:rsidP="00EF1F5E">
      <w:pPr>
        <w:shd w:val="clear" w:color="auto" w:fill="FFFFFF"/>
        <w:spacing w:after="0" w:line="240" w:lineRule="auto"/>
        <w:rPr>
          <w:rFonts w:ascii="Arial" w:eastAsia="Times New Roman" w:hAnsi="Arial" w:cs="Arial"/>
          <w:color w:val="000000"/>
          <w:kern w:val="0"/>
          <w14:ligatures w14:val="none"/>
        </w:rPr>
      </w:pPr>
      <w:r w:rsidRPr="00EF1F5E">
        <w:rPr>
          <w:rFonts w:ascii="Arial" w:eastAsia="Times New Roman" w:hAnsi="Arial" w:cs="Arial"/>
          <w:color w:val="000000"/>
          <w:kern w:val="0"/>
          <w14:ligatures w14:val="none"/>
        </w:rPr>
        <w:t>Winlink on FT710, VARA HF</w:t>
      </w:r>
    </w:p>
    <w:p w14:paraId="0FAB7631" w14:textId="31BA0ACB" w:rsidR="00C867BE" w:rsidRDefault="00EF1F5E" w:rsidP="00EF1F5E">
      <w:r w:rsidRPr="00EF1F5E">
        <w:rPr>
          <w:rFonts w:ascii="Arial" w:eastAsia="Times New Roman" w:hAnsi="Arial" w:cs="Arial"/>
          <w:color w:val="000000"/>
          <w:kern w:val="0"/>
          <w:shd w:val="clear" w:color="auto" w:fill="FFFFFF"/>
          <w14:ligatures w14:val="none"/>
        </w:rPr>
        <w:t>turned the power down to about 15w, running Preset 2 with RTS (may have already been set there without me having to adjust, but don't recall so that's where it is now). Also, running DATA-U.</w:t>
      </w:r>
      <w:r w:rsidRPr="00EF1F5E">
        <w:rPr>
          <w:rFonts w:ascii="Arial" w:eastAsia="Times New Roman" w:hAnsi="Arial" w:cs="Arial"/>
          <w:color w:val="000000"/>
          <w:kern w:val="0"/>
          <w14:ligatures w14:val="none"/>
        </w:rPr>
        <w:br/>
      </w:r>
      <w:r w:rsidRPr="00EF1F5E">
        <w:rPr>
          <w:rFonts w:ascii="Arial" w:eastAsia="Times New Roman" w:hAnsi="Arial" w:cs="Arial"/>
          <w:color w:val="000000"/>
          <w:kern w:val="0"/>
          <w:shd w:val="clear" w:color="auto" w:fill="FFFFFF"/>
          <w14:ligatures w14:val="none"/>
        </w:rPr>
        <w:t>Vara seems much faster (to me) than ARDOP.</w:t>
      </w:r>
    </w:p>
    <w:sectPr w:rsidR="00C86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70"/>
    <w:rsid w:val="00C867BE"/>
    <w:rsid w:val="00E15A70"/>
    <w:rsid w:val="00EF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5B62"/>
  <w15:chartTrackingRefBased/>
  <w15:docId w15:val="{2E9F7E2A-9F1E-44EB-B82F-20691574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F1F5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1F5E"/>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6490">
      <w:bodyDiv w:val="1"/>
      <w:marLeft w:val="0"/>
      <w:marRight w:val="0"/>
      <w:marTop w:val="0"/>
      <w:marBottom w:val="0"/>
      <w:divBdr>
        <w:top w:val="none" w:sz="0" w:space="0" w:color="auto"/>
        <w:left w:val="none" w:sz="0" w:space="0" w:color="auto"/>
        <w:bottom w:val="none" w:sz="0" w:space="0" w:color="auto"/>
        <w:right w:val="none" w:sz="0" w:space="0" w:color="auto"/>
      </w:divBdr>
      <w:divsChild>
        <w:div w:id="482083510">
          <w:marLeft w:val="0"/>
          <w:marRight w:val="0"/>
          <w:marTop w:val="0"/>
          <w:marBottom w:val="0"/>
          <w:divBdr>
            <w:top w:val="none" w:sz="0" w:space="0" w:color="auto"/>
            <w:left w:val="none" w:sz="0" w:space="0" w:color="auto"/>
            <w:bottom w:val="none" w:sz="0" w:space="0" w:color="auto"/>
            <w:right w:val="none" w:sz="0" w:space="0" w:color="auto"/>
          </w:divBdr>
          <w:divsChild>
            <w:div w:id="667295708">
              <w:marLeft w:val="0"/>
              <w:marRight w:val="0"/>
              <w:marTop w:val="0"/>
              <w:marBottom w:val="0"/>
              <w:divBdr>
                <w:top w:val="none" w:sz="0" w:space="0" w:color="auto"/>
                <w:left w:val="none" w:sz="0" w:space="0" w:color="auto"/>
                <w:bottom w:val="none" w:sz="0" w:space="0" w:color="auto"/>
                <w:right w:val="none" w:sz="0" w:space="0" w:color="auto"/>
              </w:divBdr>
            </w:div>
            <w:div w:id="2013138268">
              <w:marLeft w:val="0"/>
              <w:marRight w:val="0"/>
              <w:marTop w:val="0"/>
              <w:marBottom w:val="0"/>
              <w:divBdr>
                <w:top w:val="none" w:sz="0" w:space="0" w:color="auto"/>
                <w:left w:val="none" w:sz="0" w:space="0" w:color="auto"/>
                <w:bottom w:val="none" w:sz="0" w:space="0" w:color="auto"/>
                <w:right w:val="none" w:sz="0" w:space="0" w:color="auto"/>
              </w:divBdr>
              <w:divsChild>
                <w:div w:id="1450128884">
                  <w:marLeft w:val="0"/>
                  <w:marRight w:val="0"/>
                  <w:marTop w:val="0"/>
                  <w:marBottom w:val="0"/>
                  <w:divBdr>
                    <w:top w:val="none" w:sz="0" w:space="0" w:color="auto"/>
                    <w:left w:val="none" w:sz="0" w:space="0" w:color="auto"/>
                    <w:bottom w:val="none" w:sz="0" w:space="0" w:color="auto"/>
                    <w:right w:val="none" w:sz="0" w:space="0" w:color="auto"/>
                  </w:divBdr>
                </w:div>
                <w:div w:id="1620725135">
                  <w:marLeft w:val="0"/>
                  <w:marRight w:val="0"/>
                  <w:marTop w:val="0"/>
                  <w:marBottom w:val="0"/>
                  <w:divBdr>
                    <w:top w:val="none" w:sz="0" w:space="0" w:color="auto"/>
                    <w:left w:val="none" w:sz="0" w:space="0" w:color="auto"/>
                    <w:bottom w:val="none" w:sz="0" w:space="0" w:color="auto"/>
                    <w:right w:val="none" w:sz="0" w:space="0" w:color="auto"/>
                  </w:divBdr>
                </w:div>
                <w:div w:id="2102872167">
                  <w:marLeft w:val="0"/>
                  <w:marRight w:val="0"/>
                  <w:marTop w:val="0"/>
                  <w:marBottom w:val="0"/>
                  <w:divBdr>
                    <w:top w:val="none" w:sz="0" w:space="0" w:color="auto"/>
                    <w:left w:val="none" w:sz="0" w:space="0" w:color="auto"/>
                    <w:bottom w:val="none" w:sz="0" w:space="0" w:color="auto"/>
                    <w:right w:val="none" w:sz="0" w:space="0" w:color="auto"/>
                  </w:divBdr>
                </w:div>
                <w:div w:id="819224851">
                  <w:marLeft w:val="0"/>
                  <w:marRight w:val="0"/>
                  <w:marTop w:val="0"/>
                  <w:marBottom w:val="0"/>
                  <w:divBdr>
                    <w:top w:val="none" w:sz="0" w:space="0" w:color="auto"/>
                    <w:left w:val="none" w:sz="0" w:space="0" w:color="auto"/>
                    <w:bottom w:val="none" w:sz="0" w:space="0" w:color="auto"/>
                    <w:right w:val="none" w:sz="0" w:space="0" w:color="auto"/>
                  </w:divBdr>
                </w:div>
                <w:div w:id="992223446">
                  <w:marLeft w:val="0"/>
                  <w:marRight w:val="0"/>
                  <w:marTop w:val="0"/>
                  <w:marBottom w:val="0"/>
                  <w:divBdr>
                    <w:top w:val="none" w:sz="0" w:space="0" w:color="auto"/>
                    <w:left w:val="none" w:sz="0" w:space="0" w:color="auto"/>
                    <w:bottom w:val="none" w:sz="0" w:space="0" w:color="auto"/>
                    <w:right w:val="none" w:sz="0" w:space="0" w:color="auto"/>
                  </w:divBdr>
                </w:div>
                <w:div w:id="1436823115">
                  <w:marLeft w:val="0"/>
                  <w:marRight w:val="0"/>
                  <w:marTop w:val="0"/>
                  <w:marBottom w:val="0"/>
                  <w:divBdr>
                    <w:top w:val="none" w:sz="0" w:space="0" w:color="auto"/>
                    <w:left w:val="none" w:sz="0" w:space="0" w:color="auto"/>
                    <w:bottom w:val="none" w:sz="0" w:space="0" w:color="auto"/>
                    <w:right w:val="none" w:sz="0" w:space="0" w:color="auto"/>
                  </w:divBdr>
                </w:div>
                <w:div w:id="145824186">
                  <w:marLeft w:val="0"/>
                  <w:marRight w:val="0"/>
                  <w:marTop w:val="0"/>
                  <w:marBottom w:val="0"/>
                  <w:divBdr>
                    <w:top w:val="none" w:sz="0" w:space="0" w:color="auto"/>
                    <w:left w:val="none" w:sz="0" w:space="0" w:color="auto"/>
                    <w:bottom w:val="none" w:sz="0" w:space="0" w:color="auto"/>
                    <w:right w:val="none" w:sz="0" w:space="0" w:color="auto"/>
                  </w:divBdr>
                </w:div>
                <w:div w:id="20423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jt7SbJpzayENVO4RdDdYsDU82MGp0xiLfZxifNneUowLRO1yQP44ixETgLfXOu_2ygPISnGzoEvlYW5J0-M02OgXuoS6IfazaEcmLZT_bVQHwDE3pHfLNhD6C3MGK8edLXIya3rvpUw558x9EUQDBkLuJCoGdWfCAEkKCayUGWJH5IsDCLtRzltsH9/s434/63E3B3A1-4364-43A4-8D7F-EA19FB7D6ADD.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er.googleusercontent.com/img/b/R29vZ2xl/AVvXsEgwSK7DlOwvatxIAinzD19RZVBpc9l56yPURGq7Q6pKUvkoTPISzry0EK062CQPPnBXXRWUZxzvK5Cq6v_pqTswa1rhD7jj9KfK50Bg4vMFp9Gs_WUP7CCVun6eAh-ZO3iA7T3dgaswAVXpq_rW2cWsY58qeRRRwqWXKQeQF7ynnduK9vCKhq5UjhTs/s640/21313429-4366-43E8-AE62-5463927A5546.png"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blogger.googleusercontent.com/img/b/R29vZ2xl/AVvXsEjenJb4BKQfTm69XBO5ZAgn5eCmqz99WXmglogCGYd1fIb126yGInioSUY8B0ZKAzFUPcks4J4ASFyn36QE1IROsEp6Mb9x585uMHEzWg3R3uW-DHeIpbT_DB3TuZqYS72ws3A1-bPCYOXyEUHziGDtAmReK9iu0AacHfHknSsdWtCxLCZEeutrYhB8/s599/9053FCC0-EA87-450C-91BC-A3FFB273AE10.png" TargetMode="External"/><Relationship Id="rId4" Type="http://schemas.openxmlformats.org/officeDocument/2006/relationships/hyperlink" Target="https://blogger.googleusercontent.com/img/b/R29vZ2xl/AVvXsEg5qmL3l6r2_VKERf6VmVjScrEDHHqcU-e_8JI6n2eJ-1dUUo-7CyZoDcv2Wa-L_0XhATgm2pSdOhFNoJFtU6qcJtt4YlAbRKf9_NV-1ysAzurr6cFF9qcct5f3sqLjvqrkyM_hhRPOCslVbn2pg2ycUzBOKohKGcnCSypNJE5P9pMmUCfAuHgVRAxE/s638/179D40D1-DC3A-45D2-9AD9-E533E7BAA0FF.pn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Ostenberg</dc:creator>
  <cp:keywords/>
  <dc:description/>
  <cp:lastModifiedBy>Steven Ostenberg</cp:lastModifiedBy>
  <cp:revision>2</cp:revision>
  <dcterms:created xsi:type="dcterms:W3CDTF">2024-02-17T02:32:00Z</dcterms:created>
  <dcterms:modified xsi:type="dcterms:W3CDTF">2024-02-17T02:32:00Z</dcterms:modified>
</cp:coreProperties>
</file>