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598" w:type="dxa"/>
        <w:tblLayout w:type="fixed"/>
        <w:tblLook w:val="04A0"/>
      </w:tblPr>
      <w:tblGrid>
        <w:gridCol w:w="1368"/>
        <w:gridCol w:w="1080"/>
        <w:gridCol w:w="990"/>
        <w:gridCol w:w="1080"/>
        <w:gridCol w:w="1080"/>
        <w:gridCol w:w="1080"/>
        <w:gridCol w:w="1080"/>
        <w:gridCol w:w="1080"/>
        <w:gridCol w:w="1170"/>
        <w:gridCol w:w="4590"/>
      </w:tblGrid>
      <w:tr w:rsidR="001F368A" w:rsidTr="009535FD">
        <w:trPr>
          <w:trHeight w:val="323"/>
        </w:trPr>
        <w:tc>
          <w:tcPr>
            <w:tcW w:w="1368" w:type="dxa"/>
            <w:vMerge w:val="restart"/>
            <w:tcBorders>
              <w:top w:val="single" w:sz="4" w:space="0" w:color="auto"/>
              <w:right w:val="single" w:sz="18" w:space="0" w:color="auto"/>
            </w:tcBorders>
            <w:vAlign w:val="center"/>
          </w:tcPr>
          <w:p w:rsidR="001F368A" w:rsidRPr="00B25B03" w:rsidRDefault="001F368A" w:rsidP="00B82EAC">
            <w:pPr>
              <w:rPr>
                <w:b/>
              </w:rPr>
            </w:pPr>
            <w:r w:rsidRPr="00B25B03">
              <w:rPr>
                <w:b/>
              </w:rPr>
              <w:t>3. Call Sign</w:t>
            </w:r>
          </w:p>
        </w:tc>
        <w:tc>
          <w:tcPr>
            <w:tcW w:w="8640" w:type="dxa"/>
            <w:gridSpan w:val="8"/>
            <w:tcBorders>
              <w:top w:val="single" w:sz="4" w:space="0" w:color="auto"/>
              <w:left w:val="single" w:sz="18" w:space="0" w:color="auto"/>
              <w:bottom w:val="single" w:sz="18" w:space="0" w:color="auto"/>
              <w:right w:val="single" w:sz="18" w:space="0" w:color="auto"/>
            </w:tcBorders>
          </w:tcPr>
          <w:p w:rsidR="001F368A" w:rsidRPr="00B25B03" w:rsidRDefault="001F368A" w:rsidP="00955FDA">
            <w:pPr>
              <w:jc w:val="center"/>
              <w:rPr>
                <w:b/>
              </w:rPr>
            </w:pPr>
            <w:r w:rsidRPr="00B25B03">
              <w:rPr>
                <w:b/>
              </w:rPr>
              <w:t>4.  Traveler Status</w:t>
            </w:r>
            <w:r w:rsidR="0042235A">
              <w:rPr>
                <w:b/>
              </w:rPr>
              <w:t xml:space="preserve">    (00:00 24-hour</w:t>
            </w:r>
            <w:r w:rsidR="00955FDA">
              <w:rPr>
                <w:b/>
              </w:rPr>
              <w:t xml:space="preserve"> </w:t>
            </w:r>
            <w:r w:rsidR="0042235A">
              <w:rPr>
                <w:b/>
              </w:rPr>
              <w:t xml:space="preserve"> </w:t>
            </w:r>
            <w:r w:rsidR="00955FDA">
              <w:rPr>
                <w:b/>
              </w:rPr>
              <w:t>–</w:t>
            </w:r>
            <w:r w:rsidR="0042235A">
              <w:rPr>
                <w:b/>
              </w:rPr>
              <w:t>or</w:t>
            </w:r>
            <w:r w:rsidR="00955FDA">
              <w:rPr>
                <w:b/>
              </w:rPr>
              <w:t xml:space="preserve">– </w:t>
            </w:r>
            <w:r w:rsidR="0042235A">
              <w:rPr>
                <w:b/>
              </w:rPr>
              <w:t xml:space="preserve"> </w:t>
            </w:r>
            <w:r w:rsidR="0042235A">
              <w:rPr>
                <w:rFonts w:ascii="Wingdings" w:hAnsi="Wingdings"/>
                <w:b/>
              </w:rPr>
              <w:sym w:font="Wingdings" w:char="F0FC"/>
            </w:r>
            <w:r w:rsidR="0042235A" w:rsidRPr="0042235A">
              <w:rPr>
                <w:b/>
              </w:rPr>
              <w:t xml:space="preserve"> )</w:t>
            </w:r>
          </w:p>
        </w:tc>
        <w:tc>
          <w:tcPr>
            <w:tcW w:w="4590" w:type="dxa"/>
            <w:vMerge w:val="restart"/>
            <w:tcBorders>
              <w:top w:val="single" w:sz="4" w:space="0" w:color="auto"/>
              <w:left w:val="single" w:sz="18" w:space="0" w:color="auto"/>
              <w:right w:val="single" w:sz="4" w:space="0" w:color="auto"/>
            </w:tcBorders>
            <w:vAlign w:val="center"/>
          </w:tcPr>
          <w:p w:rsidR="001F368A" w:rsidRPr="00B25B03" w:rsidRDefault="001F368A" w:rsidP="00154B53">
            <w:pPr>
              <w:rPr>
                <w:b/>
              </w:rPr>
            </w:pPr>
            <w:r w:rsidRPr="00B25B03">
              <w:rPr>
                <w:b/>
              </w:rPr>
              <w:t>5.  Notes</w:t>
            </w:r>
          </w:p>
        </w:tc>
      </w:tr>
      <w:tr w:rsidR="001F368A" w:rsidTr="009535FD">
        <w:trPr>
          <w:trHeight w:val="234"/>
        </w:trPr>
        <w:tc>
          <w:tcPr>
            <w:tcW w:w="1368" w:type="dxa"/>
            <w:vMerge/>
            <w:tcBorders>
              <w:bottom w:val="single" w:sz="24" w:space="0" w:color="auto"/>
              <w:right w:val="single" w:sz="18" w:space="0" w:color="auto"/>
            </w:tcBorders>
            <w:vAlign w:val="center"/>
          </w:tcPr>
          <w:p w:rsidR="001F368A" w:rsidRDefault="001F368A" w:rsidP="00B82EAC"/>
        </w:tc>
        <w:tc>
          <w:tcPr>
            <w:tcW w:w="1080" w:type="dxa"/>
            <w:tcBorders>
              <w:top w:val="single" w:sz="18" w:space="0" w:color="auto"/>
              <w:left w:val="single" w:sz="18" w:space="0" w:color="auto"/>
              <w:bottom w:val="single" w:sz="24" w:space="0" w:color="auto"/>
            </w:tcBorders>
            <w:vAlign w:val="center"/>
          </w:tcPr>
          <w:p w:rsidR="001F368A" w:rsidRPr="00B25B03" w:rsidRDefault="001F368A" w:rsidP="003C496E">
            <w:pPr>
              <w:jc w:val="center"/>
            </w:pPr>
            <w:r w:rsidRPr="007805AF">
              <w:t>Check-In</w:t>
            </w:r>
          </w:p>
        </w:tc>
        <w:tc>
          <w:tcPr>
            <w:tcW w:w="990" w:type="dxa"/>
            <w:tcBorders>
              <w:top w:val="single" w:sz="18" w:space="0" w:color="auto"/>
              <w:bottom w:val="single" w:sz="24" w:space="0" w:color="auto"/>
              <w:right w:val="single" w:sz="12" w:space="0" w:color="auto"/>
            </w:tcBorders>
            <w:vAlign w:val="center"/>
          </w:tcPr>
          <w:p w:rsidR="001F368A" w:rsidRPr="00B25B03" w:rsidRDefault="00555B6E" w:rsidP="003C496E">
            <w:pPr>
              <w:jc w:val="center"/>
            </w:pPr>
            <w:r>
              <w:t>Depart</w:t>
            </w:r>
          </w:p>
        </w:tc>
        <w:tc>
          <w:tcPr>
            <w:tcW w:w="1080" w:type="dxa"/>
            <w:tcBorders>
              <w:top w:val="single" w:sz="18" w:space="0" w:color="auto"/>
              <w:left w:val="single" w:sz="12" w:space="0" w:color="auto"/>
              <w:bottom w:val="single" w:sz="24" w:space="0" w:color="auto"/>
            </w:tcBorders>
            <w:vAlign w:val="center"/>
          </w:tcPr>
          <w:p w:rsidR="001F368A" w:rsidRPr="00B25B03" w:rsidRDefault="001F368A" w:rsidP="003C496E">
            <w:pPr>
              <w:jc w:val="center"/>
            </w:pPr>
            <w:r>
              <w:t>H&amp;W-1</w:t>
            </w:r>
          </w:p>
        </w:tc>
        <w:tc>
          <w:tcPr>
            <w:tcW w:w="1080" w:type="dxa"/>
            <w:tcBorders>
              <w:top w:val="single" w:sz="18" w:space="0" w:color="auto"/>
              <w:bottom w:val="single" w:sz="24" w:space="0" w:color="auto"/>
            </w:tcBorders>
            <w:vAlign w:val="center"/>
          </w:tcPr>
          <w:p w:rsidR="001F368A" w:rsidRPr="00B25B03" w:rsidRDefault="001F368A" w:rsidP="003C496E">
            <w:pPr>
              <w:jc w:val="center"/>
            </w:pPr>
            <w:r>
              <w:t>H&amp;W-2</w:t>
            </w:r>
          </w:p>
        </w:tc>
        <w:tc>
          <w:tcPr>
            <w:tcW w:w="1080" w:type="dxa"/>
            <w:tcBorders>
              <w:top w:val="single" w:sz="18" w:space="0" w:color="auto"/>
              <w:bottom w:val="single" w:sz="24" w:space="0" w:color="auto"/>
            </w:tcBorders>
            <w:vAlign w:val="center"/>
          </w:tcPr>
          <w:p w:rsidR="001F368A" w:rsidRPr="00B25B03" w:rsidRDefault="001F368A" w:rsidP="003C496E">
            <w:pPr>
              <w:jc w:val="center"/>
            </w:pPr>
            <w:r>
              <w:t>H&amp;W-3</w:t>
            </w:r>
          </w:p>
        </w:tc>
        <w:tc>
          <w:tcPr>
            <w:tcW w:w="1080" w:type="dxa"/>
            <w:tcBorders>
              <w:top w:val="single" w:sz="18" w:space="0" w:color="auto"/>
              <w:bottom w:val="single" w:sz="24" w:space="0" w:color="auto"/>
              <w:right w:val="single" w:sz="12" w:space="0" w:color="auto"/>
            </w:tcBorders>
            <w:vAlign w:val="center"/>
          </w:tcPr>
          <w:p w:rsidR="001F368A" w:rsidRPr="00B25B03" w:rsidRDefault="001F368A" w:rsidP="003C496E">
            <w:pPr>
              <w:jc w:val="center"/>
            </w:pPr>
            <w:r>
              <w:t>H&amp;W-4</w:t>
            </w:r>
          </w:p>
        </w:tc>
        <w:tc>
          <w:tcPr>
            <w:tcW w:w="1080" w:type="dxa"/>
            <w:tcBorders>
              <w:top w:val="single" w:sz="18" w:space="0" w:color="auto"/>
              <w:left w:val="single" w:sz="12" w:space="0" w:color="auto"/>
              <w:bottom w:val="single" w:sz="24" w:space="0" w:color="auto"/>
              <w:right w:val="single" w:sz="4" w:space="0" w:color="auto"/>
            </w:tcBorders>
            <w:vAlign w:val="center"/>
          </w:tcPr>
          <w:p w:rsidR="001F368A" w:rsidRDefault="00032FF0" w:rsidP="001F368A">
            <w:pPr>
              <w:jc w:val="center"/>
            </w:pPr>
            <w:r>
              <w:t>Arrive</w:t>
            </w:r>
          </w:p>
        </w:tc>
        <w:tc>
          <w:tcPr>
            <w:tcW w:w="1170" w:type="dxa"/>
            <w:tcBorders>
              <w:top w:val="single" w:sz="18" w:space="0" w:color="auto"/>
              <w:left w:val="single" w:sz="4" w:space="0" w:color="auto"/>
              <w:bottom w:val="single" w:sz="24" w:space="0" w:color="auto"/>
              <w:right w:val="single" w:sz="18" w:space="0" w:color="auto"/>
            </w:tcBorders>
            <w:vAlign w:val="center"/>
          </w:tcPr>
          <w:p w:rsidR="001F368A" w:rsidRDefault="001F368A" w:rsidP="003C496E">
            <w:pPr>
              <w:jc w:val="center"/>
            </w:pPr>
            <w:r>
              <w:t>Check-Out</w:t>
            </w:r>
          </w:p>
        </w:tc>
        <w:tc>
          <w:tcPr>
            <w:tcW w:w="4590" w:type="dxa"/>
            <w:vMerge/>
            <w:tcBorders>
              <w:left w:val="single" w:sz="18" w:space="0" w:color="auto"/>
              <w:bottom w:val="single" w:sz="24" w:space="0" w:color="auto"/>
              <w:right w:val="single" w:sz="4" w:space="0" w:color="auto"/>
            </w:tcBorders>
            <w:vAlign w:val="center"/>
          </w:tcPr>
          <w:p w:rsidR="001F368A" w:rsidRDefault="001F368A" w:rsidP="00154B53"/>
        </w:tc>
      </w:tr>
      <w:tr w:rsidR="001F368A" w:rsidTr="009535FD">
        <w:trPr>
          <w:trHeight w:val="418"/>
        </w:trPr>
        <w:tc>
          <w:tcPr>
            <w:tcW w:w="1368" w:type="dxa"/>
            <w:tcBorders>
              <w:top w:val="single" w:sz="24" w:space="0" w:color="auto"/>
              <w:right w:val="single" w:sz="18" w:space="0" w:color="auto"/>
            </w:tcBorders>
            <w:vAlign w:val="center"/>
          </w:tcPr>
          <w:p w:rsidR="001F368A" w:rsidRDefault="001F368A" w:rsidP="00B82EAC"/>
        </w:tc>
        <w:tc>
          <w:tcPr>
            <w:tcW w:w="1080" w:type="dxa"/>
            <w:tcBorders>
              <w:top w:val="single" w:sz="24" w:space="0" w:color="auto"/>
              <w:left w:val="single" w:sz="18" w:space="0" w:color="auto"/>
            </w:tcBorders>
          </w:tcPr>
          <w:p w:rsidR="001F368A" w:rsidRDefault="001F368A"/>
        </w:tc>
        <w:tc>
          <w:tcPr>
            <w:tcW w:w="990" w:type="dxa"/>
            <w:tcBorders>
              <w:top w:val="single" w:sz="24" w:space="0" w:color="auto"/>
              <w:right w:val="single" w:sz="12" w:space="0" w:color="auto"/>
            </w:tcBorders>
          </w:tcPr>
          <w:p w:rsidR="001F368A" w:rsidRDefault="001F368A"/>
        </w:tc>
        <w:tc>
          <w:tcPr>
            <w:tcW w:w="1080" w:type="dxa"/>
            <w:tcBorders>
              <w:top w:val="single" w:sz="24" w:space="0" w:color="auto"/>
              <w:left w:val="single" w:sz="12" w:space="0" w:color="auto"/>
            </w:tcBorders>
          </w:tcPr>
          <w:p w:rsidR="001F368A" w:rsidRDefault="001F368A"/>
        </w:tc>
        <w:tc>
          <w:tcPr>
            <w:tcW w:w="1080" w:type="dxa"/>
            <w:tcBorders>
              <w:top w:val="single" w:sz="24" w:space="0" w:color="auto"/>
            </w:tcBorders>
          </w:tcPr>
          <w:p w:rsidR="001F368A" w:rsidRDefault="001F368A"/>
        </w:tc>
        <w:tc>
          <w:tcPr>
            <w:tcW w:w="1080" w:type="dxa"/>
            <w:tcBorders>
              <w:top w:val="single" w:sz="24" w:space="0" w:color="auto"/>
            </w:tcBorders>
          </w:tcPr>
          <w:p w:rsidR="001F368A" w:rsidRDefault="001F368A"/>
        </w:tc>
        <w:tc>
          <w:tcPr>
            <w:tcW w:w="1080" w:type="dxa"/>
            <w:tcBorders>
              <w:top w:val="single" w:sz="24" w:space="0" w:color="auto"/>
              <w:right w:val="single" w:sz="12" w:space="0" w:color="auto"/>
            </w:tcBorders>
          </w:tcPr>
          <w:p w:rsidR="001F368A" w:rsidRDefault="001F368A"/>
        </w:tc>
        <w:tc>
          <w:tcPr>
            <w:tcW w:w="1080" w:type="dxa"/>
            <w:tcBorders>
              <w:top w:val="single" w:sz="24" w:space="0" w:color="auto"/>
              <w:left w:val="single" w:sz="12" w:space="0" w:color="auto"/>
              <w:right w:val="single" w:sz="4" w:space="0" w:color="auto"/>
            </w:tcBorders>
          </w:tcPr>
          <w:p w:rsidR="001F368A" w:rsidRDefault="001F368A"/>
        </w:tc>
        <w:tc>
          <w:tcPr>
            <w:tcW w:w="1170" w:type="dxa"/>
            <w:tcBorders>
              <w:top w:val="single" w:sz="24" w:space="0" w:color="auto"/>
              <w:left w:val="single" w:sz="4" w:space="0" w:color="auto"/>
              <w:right w:val="single" w:sz="18" w:space="0" w:color="auto"/>
            </w:tcBorders>
          </w:tcPr>
          <w:p w:rsidR="001F368A" w:rsidRDefault="001F368A"/>
        </w:tc>
        <w:tc>
          <w:tcPr>
            <w:tcW w:w="4590" w:type="dxa"/>
            <w:tcBorders>
              <w:top w:val="single" w:sz="24" w:space="0" w:color="auto"/>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bottom w:val="single" w:sz="4" w:space="0" w:color="000000" w:themeColor="text1"/>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r w:rsidR="001F368A" w:rsidTr="009535FD">
        <w:trPr>
          <w:trHeight w:val="418"/>
        </w:trPr>
        <w:tc>
          <w:tcPr>
            <w:tcW w:w="1368" w:type="dxa"/>
            <w:tcBorders>
              <w:right w:val="single" w:sz="18" w:space="0" w:color="auto"/>
            </w:tcBorders>
            <w:vAlign w:val="center"/>
          </w:tcPr>
          <w:p w:rsidR="001F368A" w:rsidRDefault="001F368A" w:rsidP="00B82EAC"/>
        </w:tc>
        <w:tc>
          <w:tcPr>
            <w:tcW w:w="1080" w:type="dxa"/>
            <w:tcBorders>
              <w:left w:val="single" w:sz="18" w:space="0" w:color="auto"/>
            </w:tcBorders>
          </w:tcPr>
          <w:p w:rsidR="001F368A" w:rsidRDefault="001F368A"/>
        </w:tc>
        <w:tc>
          <w:tcPr>
            <w:tcW w:w="990" w:type="dxa"/>
            <w:tcBorders>
              <w:right w:val="single" w:sz="12" w:space="0" w:color="auto"/>
            </w:tcBorders>
          </w:tcPr>
          <w:p w:rsidR="001F368A" w:rsidRDefault="001F368A"/>
        </w:tc>
        <w:tc>
          <w:tcPr>
            <w:tcW w:w="1080" w:type="dxa"/>
            <w:tcBorders>
              <w:left w:val="single" w:sz="12" w:space="0" w:color="auto"/>
            </w:tcBorders>
          </w:tcPr>
          <w:p w:rsidR="001F368A" w:rsidRDefault="001F368A"/>
        </w:tc>
        <w:tc>
          <w:tcPr>
            <w:tcW w:w="1080" w:type="dxa"/>
          </w:tcPr>
          <w:p w:rsidR="001F368A" w:rsidRDefault="001F368A"/>
        </w:tc>
        <w:tc>
          <w:tcPr>
            <w:tcW w:w="1080" w:type="dxa"/>
          </w:tcPr>
          <w:p w:rsidR="001F368A" w:rsidRDefault="001F368A"/>
        </w:tc>
        <w:tc>
          <w:tcPr>
            <w:tcW w:w="1080" w:type="dxa"/>
            <w:tcBorders>
              <w:right w:val="single" w:sz="12" w:space="0" w:color="auto"/>
            </w:tcBorders>
          </w:tcPr>
          <w:p w:rsidR="001F368A" w:rsidRDefault="001F368A"/>
        </w:tc>
        <w:tc>
          <w:tcPr>
            <w:tcW w:w="1080" w:type="dxa"/>
            <w:tcBorders>
              <w:left w:val="single" w:sz="12" w:space="0" w:color="auto"/>
              <w:right w:val="single" w:sz="4" w:space="0" w:color="auto"/>
            </w:tcBorders>
          </w:tcPr>
          <w:p w:rsidR="001F368A" w:rsidRDefault="001F368A"/>
        </w:tc>
        <w:tc>
          <w:tcPr>
            <w:tcW w:w="1170" w:type="dxa"/>
            <w:tcBorders>
              <w:left w:val="single" w:sz="4" w:space="0" w:color="auto"/>
              <w:right w:val="single" w:sz="18" w:space="0" w:color="auto"/>
            </w:tcBorders>
          </w:tcPr>
          <w:p w:rsidR="001F368A" w:rsidRDefault="001F368A"/>
        </w:tc>
        <w:tc>
          <w:tcPr>
            <w:tcW w:w="4590" w:type="dxa"/>
            <w:tcBorders>
              <w:left w:val="single" w:sz="18" w:space="0" w:color="auto"/>
              <w:right w:val="single" w:sz="4" w:space="0" w:color="auto"/>
            </w:tcBorders>
          </w:tcPr>
          <w:p w:rsidR="001F368A" w:rsidRDefault="001F368A"/>
        </w:tc>
      </w:tr>
    </w:tbl>
    <w:p w:rsidR="003C496E" w:rsidRDefault="003C496E">
      <w:pPr>
        <w:rPr>
          <w:b/>
          <w:sz w:val="28"/>
          <w:szCs w:val="28"/>
        </w:rPr>
      </w:pPr>
    </w:p>
    <w:p w:rsidR="00195C9F" w:rsidRPr="00195C9F" w:rsidRDefault="00793CE9">
      <w:pPr>
        <w:rPr>
          <w:b/>
          <w:sz w:val="28"/>
          <w:szCs w:val="28"/>
        </w:rPr>
      </w:pPr>
      <w:r>
        <w:rPr>
          <w:b/>
          <w:sz w:val="28"/>
          <w:szCs w:val="28"/>
        </w:rPr>
        <w:t xml:space="preserve">Resource Net Travel </w:t>
      </w:r>
      <w:r w:rsidR="007805AF">
        <w:rPr>
          <w:b/>
          <w:sz w:val="28"/>
          <w:szCs w:val="28"/>
        </w:rPr>
        <w:t>Tracking</w:t>
      </w:r>
      <w:r w:rsidR="00195C9F" w:rsidRPr="00195C9F">
        <w:rPr>
          <w:b/>
          <w:sz w:val="28"/>
          <w:szCs w:val="28"/>
        </w:rPr>
        <w:t xml:space="preserve"> (SCCo ARES/RACES)</w:t>
      </w:r>
    </w:p>
    <w:p w:rsidR="00195C9F" w:rsidRDefault="00195C9F">
      <w:r w:rsidRPr="00195C9F">
        <w:rPr>
          <w:b/>
        </w:rPr>
        <w:t>Purpose:</w:t>
      </w:r>
      <w:r>
        <w:t xml:space="preserve">  The </w:t>
      </w:r>
      <w:r w:rsidR="007805AF">
        <w:t>Travel Net Tracking form</w:t>
      </w:r>
      <w:r>
        <w:t xml:space="preserve"> is used by the Net Control Operator to </w:t>
      </w:r>
      <w:r w:rsidR="007805AF">
        <w:t xml:space="preserve">track </w:t>
      </w:r>
      <w:r w:rsidR="00154B53">
        <w:t>the status of individuals participating in a travel net for drills and public ser</w:t>
      </w:r>
      <w:r w:rsidR="00B25B03">
        <w:t>vice vents.  This form is intend</w:t>
      </w:r>
      <w:r w:rsidR="00154B53">
        <w:t xml:space="preserve">ed to be used </w:t>
      </w:r>
      <w:r w:rsidR="00B25B03">
        <w:t xml:space="preserve">along with </w:t>
      </w:r>
      <w:r w:rsidR="00154B53">
        <w:t>the ICS 309-SCCo Communications Log</w:t>
      </w:r>
      <w:r>
        <w:t xml:space="preserve">.  </w:t>
      </w:r>
      <w:r w:rsidR="00154B53">
        <w:t xml:space="preserve">Up to </w:t>
      </w:r>
      <w:r w:rsidR="001F368A">
        <w:t>five</w:t>
      </w:r>
      <w:r w:rsidR="00154B53">
        <w:t xml:space="preserve"> health and welfare checks are accommodated.  A note</w:t>
      </w:r>
      <w:r w:rsidR="003C496E">
        <w:t>s</w:t>
      </w:r>
      <w:r w:rsidR="00154B53">
        <w:t xml:space="preserve"> column is provided if addition info</w:t>
      </w:r>
      <w:r w:rsidR="003C496E">
        <w:t>rmation</w:t>
      </w:r>
      <w:r w:rsidR="00154B53">
        <w:t xml:space="preserve"> needs to be </w:t>
      </w:r>
      <w:r w:rsidR="00BF3C0D">
        <w:t>recorded.  Attach a separate sheet if additional space is needed for notes</w:t>
      </w:r>
      <w:r w:rsidR="00154B53">
        <w:t>.</w:t>
      </w:r>
    </w:p>
    <w:p w:rsidR="00195C9F" w:rsidRDefault="00195C9F">
      <w:r w:rsidRPr="00195C9F">
        <w:rPr>
          <w:b/>
        </w:rPr>
        <w:t>Preparation:</w:t>
      </w:r>
      <w:r>
        <w:t xml:space="preserve">  The </w:t>
      </w:r>
      <w:r w:rsidR="00154B53">
        <w:t>Travel Net Tracking form</w:t>
      </w:r>
      <w:r>
        <w:t xml:space="preserve"> is initiated and maintained by the Net Control Operator.  Completed forms are submitted to the County Chief Radio Operator</w:t>
      </w:r>
    </w:p>
    <w:p w:rsidR="00195C9F" w:rsidRDefault="00195C9F">
      <w:pPr>
        <w:rPr>
          <w:b/>
        </w:rPr>
      </w:pPr>
      <w:r w:rsidRPr="00620D0A">
        <w:rPr>
          <w:b/>
        </w:rPr>
        <w:t>Instructions for completing the form:</w:t>
      </w:r>
    </w:p>
    <w:p w:rsidR="003C496E" w:rsidRPr="003C496E" w:rsidRDefault="003C496E">
      <w:r w:rsidRPr="003C496E">
        <w:t xml:space="preserve">Time, odometer reading, and street location should be recorded in the ICS 309-SCCo Communications Log each time the person is contacted.  This form </w:t>
      </w:r>
      <w:r>
        <w:t>simply makes it simple to see the status of all travelers and to easily identify who has yet to begin, who is en route, and who has arrived or otherwise checked 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tblPr>
      <w:tblGrid>
        <w:gridCol w:w="918"/>
        <w:gridCol w:w="2520"/>
        <w:gridCol w:w="11178"/>
      </w:tblGrid>
      <w:tr w:rsidR="00195C9F" w:rsidRPr="00195C9F" w:rsidTr="003C496E">
        <w:tc>
          <w:tcPr>
            <w:tcW w:w="918" w:type="dxa"/>
            <w:tcBorders>
              <w:bottom w:val="single" w:sz="8" w:space="0" w:color="auto"/>
            </w:tcBorders>
          </w:tcPr>
          <w:p w:rsidR="00195C9F" w:rsidRPr="00195C9F" w:rsidRDefault="00195C9F">
            <w:pPr>
              <w:rPr>
                <w:b/>
              </w:rPr>
            </w:pPr>
            <w:r w:rsidRPr="00195C9F">
              <w:rPr>
                <w:b/>
              </w:rPr>
              <w:t>Field #</w:t>
            </w:r>
          </w:p>
        </w:tc>
        <w:tc>
          <w:tcPr>
            <w:tcW w:w="2520" w:type="dxa"/>
            <w:tcBorders>
              <w:bottom w:val="single" w:sz="8" w:space="0" w:color="auto"/>
            </w:tcBorders>
          </w:tcPr>
          <w:p w:rsidR="00195C9F" w:rsidRPr="00195C9F" w:rsidRDefault="00195C9F">
            <w:pPr>
              <w:rPr>
                <w:b/>
              </w:rPr>
            </w:pPr>
            <w:r w:rsidRPr="00195C9F">
              <w:rPr>
                <w:b/>
              </w:rPr>
              <w:t>Field Title</w:t>
            </w:r>
          </w:p>
        </w:tc>
        <w:tc>
          <w:tcPr>
            <w:tcW w:w="11178" w:type="dxa"/>
            <w:tcBorders>
              <w:bottom w:val="single" w:sz="8" w:space="0" w:color="auto"/>
            </w:tcBorders>
          </w:tcPr>
          <w:p w:rsidR="00195C9F" w:rsidRPr="00195C9F" w:rsidRDefault="00195C9F">
            <w:pPr>
              <w:rPr>
                <w:b/>
              </w:rPr>
            </w:pPr>
            <w:r w:rsidRPr="00195C9F">
              <w:rPr>
                <w:b/>
              </w:rPr>
              <w:t>Instructions</w:t>
            </w:r>
          </w:p>
        </w:tc>
      </w:tr>
      <w:tr w:rsidR="00195C9F" w:rsidTr="003C496E">
        <w:tc>
          <w:tcPr>
            <w:tcW w:w="918" w:type="dxa"/>
            <w:tcBorders>
              <w:top w:val="single" w:sz="8" w:space="0" w:color="auto"/>
            </w:tcBorders>
          </w:tcPr>
          <w:p w:rsidR="00195C9F" w:rsidRDefault="00195C9F">
            <w:r>
              <w:t>1</w:t>
            </w:r>
          </w:p>
        </w:tc>
        <w:tc>
          <w:tcPr>
            <w:tcW w:w="2520" w:type="dxa"/>
            <w:tcBorders>
              <w:top w:val="single" w:sz="8" w:space="0" w:color="auto"/>
            </w:tcBorders>
          </w:tcPr>
          <w:p w:rsidR="00195C9F" w:rsidRDefault="00195C9F">
            <w:r>
              <w:t>Incident Name</w:t>
            </w:r>
          </w:p>
        </w:tc>
        <w:tc>
          <w:tcPr>
            <w:tcW w:w="11178" w:type="dxa"/>
            <w:tcBorders>
              <w:top w:val="single" w:sz="8" w:space="0" w:color="auto"/>
            </w:tcBorders>
          </w:tcPr>
          <w:p w:rsidR="00195C9F" w:rsidRDefault="00620D0A">
            <w:r>
              <w:t>Enter the name of the event (if any), such as the epicenter.  This information may come somewhat later</w:t>
            </w:r>
          </w:p>
        </w:tc>
      </w:tr>
      <w:tr w:rsidR="00195C9F" w:rsidTr="003C496E">
        <w:tc>
          <w:tcPr>
            <w:tcW w:w="918" w:type="dxa"/>
          </w:tcPr>
          <w:p w:rsidR="00195C9F" w:rsidRDefault="00195C9F">
            <w:r>
              <w:t>2</w:t>
            </w:r>
          </w:p>
        </w:tc>
        <w:tc>
          <w:tcPr>
            <w:tcW w:w="2520" w:type="dxa"/>
          </w:tcPr>
          <w:p w:rsidR="00195C9F" w:rsidRDefault="001228EC">
            <w:r>
              <w:t>Operational Period</w:t>
            </w:r>
          </w:p>
        </w:tc>
        <w:tc>
          <w:tcPr>
            <w:tcW w:w="11178" w:type="dxa"/>
          </w:tcPr>
          <w:p w:rsidR="00195C9F" w:rsidRDefault="00620D0A" w:rsidP="001228EC">
            <w:r>
              <w:t xml:space="preserve">Enter the date and time of the </w:t>
            </w:r>
            <w:r w:rsidR="001228EC">
              <w:t>start and end of the operational period or shift</w:t>
            </w:r>
          </w:p>
        </w:tc>
      </w:tr>
      <w:tr w:rsidR="00195C9F" w:rsidTr="003C496E">
        <w:tc>
          <w:tcPr>
            <w:tcW w:w="918" w:type="dxa"/>
          </w:tcPr>
          <w:p w:rsidR="00195C9F" w:rsidRDefault="00195C9F">
            <w:r>
              <w:t>3</w:t>
            </w:r>
          </w:p>
        </w:tc>
        <w:tc>
          <w:tcPr>
            <w:tcW w:w="2520" w:type="dxa"/>
          </w:tcPr>
          <w:p w:rsidR="00195C9F" w:rsidRDefault="00154B53">
            <w:r>
              <w:t>Call Sign</w:t>
            </w:r>
          </w:p>
        </w:tc>
        <w:tc>
          <w:tcPr>
            <w:tcW w:w="11178" w:type="dxa"/>
          </w:tcPr>
          <w:p w:rsidR="00195C9F" w:rsidRDefault="00154B53">
            <w:r>
              <w:t>Enter the call sign of the person being tracked</w:t>
            </w:r>
          </w:p>
        </w:tc>
      </w:tr>
      <w:tr w:rsidR="00195C9F" w:rsidTr="003C496E">
        <w:tc>
          <w:tcPr>
            <w:tcW w:w="918" w:type="dxa"/>
          </w:tcPr>
          <w:p w:rsidR="00195C9F" w:rsidRDefault="00195C9F">
            <w:r>
              <w:t>4</w:t>
            </w:r>
          </w:p>
        </w:tc>
        <w:tc>
          <w:tcPr>
            <w:tcW w:w="2520" w:type="dxa"/>
          </w:tcPr>
          <w:p w:rsidR="003C496E" w:rsidRDefault="003C496E">
            <w:r>
              <w:t>Traveler Status</w:t>
            </w:r>
          </w:p>
          <w:p w:rsidR="00195C9F" w:rsidRDefault="00195C9F"/>
        </w:tc>
        <w:tc>
          <w:tcPr>
            <w:tcW w:w="11178" w:type="dxa"/>
          </w:tcPr>
          <w:p w:rsidR="003C496E" w:rsidRDefault="0042235A">
            <w:r>
              <w:t xml:space="preserve">Enter the time, in 24-hour format, </w:t>
            </w:r>
            <w:r w:rsidR="003C496E">
              <w:t xml:space="preserve">in each box, as appropriate.  </w:t>
            </w:r>
            <w:r>
              <w:t>A check mark can also be used, but entering the time will make it possible to determine when the next health and welfare check is needed without consulting the ICS 309 log.</w:t>
            </w:r>
          </w:p>
          <w:p w:rsidR="003C496E" w:rsidRDefault="003C496E">
            <w:r w:rsidRPr="003C496E">
              <w:rPr>
                <w:b/>
              </w:rPr>
              <w:t>Check-In:</w:t>
            </w:r>
            <w:r>
              <w:t xml:space="preserve">  Place </w:t>
            </w:r>
            <w:r w:rsidR="00032FF0">
              <w:t xml:space="preserve">the time or </w:t>
            </w:r>
            <w:r>
              <w:t>a check mark in the box when they check-in</w:t>
            </w:r>
          </w:p>
          <w:p w:rsidR="003C496E" w:rsidRDefault="00032FF0">
            <w:r>
              <w:rPr>
                <w:b/>
              </w:rPr>
              <w:t>Depart</w:t>
            </w:r>
            <w:r w:rsidR="003C496E" w:rsidRPr="003C496E">
              <w:rPr>
                <w:b/>
              </w:rPr>
              <w:t xml:space="preserve">:  </w:t>
            </w:r>
            <w:r w:rsidR="003C496E">
              <w:t xml:space="preserve">Place </w:t>
            </w:r>
            <w:r>
              <w:t xml:space="preserve">the time or </w:t>
            </w:r>
            <w:r w:rsidR="003C496E">
              <w:t>a check mark</w:t>
            </w:r>
            <w:r w:rsidR="0042235A">
              <w:t xml:space="preserve"> </w:t>
            </w:r>
            <w:r w:rsidR="003C496E">
              <w:t>in the</w:t>
            </w:r>
            <w:r>
              <w:t xml:space="preserve"> box when they begin their travel</w:t>
            </w:r>
            <w:r w:rsidR="003C496E">
              <w:t xml:space="preserve"> (began their travel)</w:t>
            </w:r>
            <w:r w:rsidR="000124C9">
              <w:t>.  In many cases, check-in and departure are the same thing.  In some cases, a person checks-in prior to being ready to depart.  Use these two fields as convenient for you.</w:t>
            </w:r>
          </w:p>
          <w:p w:rsidR="003C496E" w:rsidRDefault="003C496E">
            <w:r w:rsidRPr="003C496E">
              <w:rPr>
                <w:b/>
              </w:rPr>
              <w:t>H&amp;W 1-4:</w:t>
            </w:r>
            <w:r>
              <w:t xml:space="preserve">  Place </w:t>
            </w:r>
            <w:r w:rsidR="00032FF0">
              <w:t xml:space="preserve">the time or </w:t>
            </w:r>
            <w:r>
              <w:t>a check mark</w:t>
            </w:r>
            <w:r w:rsidR="0042235A">
              <w:t xml:space="preserve"> </w:t>
            </w:r>
            <w:r>
              <w:t>in the box for each health and welfare check performed</w:t>
            </w:r>
          </w:p>
          <w:p w:rsidR="00032FF0" w:rsidRDefault="00032FF0">
            <w:r w:rsidRPr="00032FF0">
              <w:rPr>
                <w:b/>
              </w:rPr>
              <w:t>Arrive:</w:t>
            </w:r>
            <w:r>
              <w:t xml:space="preserve">  Place the time or a check mark in the box when they arrive at their destination</w:t>
            </w:r>
          </w:p>
          <w:p w:rsidR="00195C9F" w:rsidRDefault="003C496E" w:rsidP="000124C9">
            <w:r w:rsidRPr="003C496E">
              <w:rPr>
                <w:b/>
              </w:rPr>
              <w:t>Check-Out:</w:t>
            </w:r>
            <w:r>
              <w:t xml:space="preserve">  Place </w:t>
            </w:r>
            <w:r w:rsidR="00032FF0">
              <w:t xml:space="preserve">the time or </w:t>
            </w:r>
            <w:r>
              <w:t>a check mark in the box when they check-out</w:t>
            </w:r>
            <w:r w:rsidR="000124C9">
              <w:t xml:space="preserve">.  </w:t>
            </w:r>
            <w:r w:rsidR="00032FF0">
              <w:t>In most cases, arrival and check-out are the same thing.  In some cases, the person checks-out on the way home without being tracked all the way home.  Use these two fields as convenient for you.</w:t>
            </w:r>
          </w:p>
        </w:tc>
      </w:tr>
      <w:tr w:rsidR="00195C9F" w:rsidTr="003C496E">
        <w:tc>
          <w:tcPr>
            <w:tcW w:w="918" w:type="dxa"/>
          </w:tcPr>
          <w:p w:rsidR="00195C9F" w:rsidRDefault="00195C9F">
            <w:r>
              <w:t>5</w:t>
            </w:r>
          </w:p>
        </w:tc>
        <w:tc>
          <w:tcPr>
            <w:tcW w:w="2520" w:type="dxa"/>
          </w:tcPr>
          <w:p w:rsidR="00195C9F" w:rsidRDefault="003C496E">
            <w:r>
              <w:t>Notes</w:t>
            </w:r>
          </w:p>
        </w:tc>
        <w:tc>
          <w:tcPr>
            <w:tcW w:w="11178" w:type="dxa"/>
          </w:tcPr>
          <w:p w:rsidR="00195C9F" w:rsidRDefault="003C496E">
            <w:r>
              <w:t>Record any notes as necessary</w:t>
            </w:r>
            <w:r w:rsidR="00555B6E">
              <w:t>.  For example, record destination if multiple travel destinations are in use.</w:t>
            </w:r>
          </w:p>
        </w:tc>
      </w:tr>
      <w:tr w:rsidR="00195C9F" w:rsidTr="003C496E">
        <w:tc>
          <w:tcPr>
            <w:tcW w:w="918" w:type="dxa"/>
          </w:tcPr>
          <w:p w:rsidR="00195C9F" w:rsidRDefault="00195C9F">
            <w:r>
              <w:t>6</w:t>
            </w:r>
          </w:p>
        </w:tc>
        <w:tc>
          <w:tcPr>
            <w:tcW w:w="2520" w:type="dxa"/>
          </w:tcPr>
          <w:p w:rsidR="00195C9F" w:rsidRDefault="00195C9F">
            <w:r>
              <w:t>Prepared by</w:t>
            </w:r>
          </w:p>
        </w:tc>
        <w:tc>
          <w:tcPr>
            <w:tcW w:w="11178" w:type="dxa"/>
          </w:tcPr>
          <w:p w:rsidR="00195C9F" w:rsidRDefault="00620D0A">
            <w:r>
              <w:t>Enter the name and call sign of the person completing this form</w:t>
            </w:r>
          </w:p>
        </w:tc>
      </w:tr>
      <w:tr w:rsidR="00195C9F" w:rsidTr="003C496E">
        <w:tc>
          <w:tcPr>
            <w:tcW w:w="918" w:type="dxa"/>
          </w:tcPr>
          <w:p w:rsidR="00195C9F" w:rsidRDefault="00195C9F">
            <w:r>
              <w:t>7</w:t>
            </w:r>
          </w:p>
        </w:tc>
        <w:tc>
          <w:tcPr>
            <w:tcW w:w="2520" w:type="dxa"/>
          </w:tcPr>
          <w:p w:rsidR="00195C9F" w:rsidRDefault="00195C9F">
            <w:r>
              <w:t>Date &amp; Time Prepared</w:t>
            </w:r>
          </w:p>
        </w:tc>
        <w:tc>
          <w:tcPr>
            <w:tcW w:w="11178" w:type="dxa"/>
          </w:tcPr>
          <w:p w:rsidR="00BF3C0D" w:rsidRDefault="00620D0A">
            <w:r>
              <w:t>Enter the date and time the form was prepared (24-hour clock)</w:t>
            </w:r>
          </w:p>
        </w:tc>
      </w:tr>
      <w:tr w:rsidR="00BF3C0D" w:rsidTr="003C496E">
        <w:tc>
          <w:tcPr>
            <w:tcW w:w="918" w:type="dxa"/>
          </w:tcPr>
          <w:p w:rsidR="00BF3C0D" w:rsidRDefault="00BF3C0D">
            <w:r>
              <w:t>8</w:t>
            </w:r>
          </w:p>
        </w:tc>
        <w:tc>
          <w:tcPr>
            <w:tcW w:w="2520" w:type="dxa"/>
          </w:tcPr>
          <w:p w:rsidR="00BF3C0D" w:rsidRDefault="00BF3C0D">
            <w:r>
              <w:t>Page Numbers</w:t>
            </w:r>
          </w:p>
        </w:tc>
        <w:tc>
          <w:tcPr>
            <w:tcW w:w="11178" w:type="dxa"/>
          </w:tcPr>
          <w:p w:rsidR="00BF3C0D" w:rsidRDefault="00BF3C0D">
            <w:r>
              <w:t>Enter the page number and total number of pages</w:t>
            </w:r>
          </w:p>
        </w:tc>
      </w:tr>
    </w:tbl>
    <w:p w:rsidR="00195C9F" w:rsidRDefault="00195C9F" w:rsidP="008B34E3"/>
    <w:sectPr w:rsidR="00195C9F" w:rsidSect="00195C9F">
      <w:footerReference w:type="default" r:id="rId7"/>
      <w:headerReference w:type="first" r:id="rId8"/>
      <w:footerReference w:type="first" r:id="rId9"/>
      <w:pgSz w:w="15840" w:h="12240" w:orient="landscape"/>
      <w:pgMar w:top="576" w:right="720" w:bottom="720" w:left="720" w:header="57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63" w:rsidRDefault="00AD5B63" w:rsidP="00B82EAC">
      <w:pPr>
        <w:spacing w:after="0" w:line="240" w:lineRule="auto"/>
      </w:pPr>
      <w:r>
        <w:separator/>
      </w:r>
    </w:p>
  </w:endnote>
  <w:endnote w:type="continuationSeparator" w:id="0">
    <w:p w:rsidR="00AD5B63" w:rsidRDefault="00AD5B63" w:rsidP="00B82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AC" w:rsidRPr="00291990" w:rsidRDefault="00291990">
    <w:pPr>
      <w:pStyle w:val="Footer"/>
      <w:rPr>
        <w:sz w:val="20"/>
        <w:szCs w:val="20"/>
      </w:rPr>
    </w:pPr>
    <w:r w:rsidRPr="00291990">
      <w:rPr>
        <w:sz w:val="20"/>
        <w:szCs w:val="20"/>
      </w:rPr>
      <w:t>SCCo ARES/RACES  (rev</w:t>
    </w:r>
    <w:r w:rsidR="00195C9F">
      <w:rPr>
        <w:sz w:val="20"/>
        <w:szCs w:val="20"/>
      </w:rPr>
      <w:t xml:space="preserve">: </w:t>
    </w:r>
    <w:r w:rsidRPr="00291990">
      <w:rPr>
        <w:sz w:val="20"/>
        <w:szCs w:val="20"/>
      </w:rPr>
      <w:t xml:space="preserve"> </w:t>
    </w:r>
    <w:r w:rsidR="008B34E3">
      <w:rPr>
        <w:sz w:val="20"/>
        <w:szCs w:val="20"/>
      </w:rPr>
      <w:t>07</w:t>
    </w:r>
    <w:r w:rsidRPr="00291990">
      <w:rPr>
        <w:sz w:val="20"/>
        <w:szCs w:val="20"/>
      </w:rPr>
      <w:t>-</w:t>
    </w:r>
    <w:r w:rsidR="008B34E3">
      <w:rPr>
        <w:sz w:val="20"/>
        <w:szCs w:val="20"/>
      </w:rPr>
      <w:t>Mar</w:t>
    </w:r>
    <w:r w:rsidRPr="00291990">
      <w:rPr>
        <w:sz w:val="20"/>
        <w:szCs w:val="20"/>
      </w:rPr>
      <w:t>-20</w:t>
    </w:r>
    <w:r w:rsidR="00555B6E">
      <w:rPr>
        <w:sz w:val="20"/>
        <w:szCs w:val="20"/>
      </w:rPr>
      <w:t>10</w:t>
    </w:r>
    <w:r w:rsidRPr="00291990">
      <w:rPr>
        <w:sz w:val="20"/>
        <w:szCs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398"/>
      <w:gridCol w:w="5490"/>
      <w:gridCol w:w="1728"/>
    </w:tblGrid>
    <w:tr w:rsidR="00195C9F" w:rsidTr="00BF3C0D">
      <w:tc>
        <w:tcPr>
          <w:tcW w:w="7398" w:type="dxa"/>
        </w:tcPr>
        <w:p w:rsidR="00195C9F" w:rsidRPr="00291990" w:rsidRDefault="00195C9F" w:rsidP="00C83D28">
          <w:pPr>
            <w:pStyle w:val="Footer"/>
            <w:rPr>
              <w:b/>
              <w:sz w:val="18"/>
              <w:szCs w:val="18"/>
            </w:rPr>
          </w:pPr>
          <w:r>
            <w:rPr>
              <w:b/>
              <w:sz w:val="18"/>
              <w:szCs w:val="18"/>
            </w:rPr>
            <w:t xml:space="preserve">6. </w:t>
          </w:r>
          <w:r w:rsidRPr="00291990">
            <w:rPr>
              <w:b/>
              <w:sz w:val="18"/>
              <w:szCs w:val="18"/>
            </w:rPr>
            <w:t>Prepared by (Name, Call Sign)</w:t>
          </w:r>
        </w:p>
      </w:tc>
      <w:tc>
        <w:tcPr>
          <w:tcW w:w="5490" w:type="dxa"/>
        </w:tcPr>
        <w:p w:rsidR="00195C9F" w:rsidRPr="00291990" w:rsidRDefault="00195C9F" w:rsidP="00C83D28">
          <w:pPr>
            <w:pStyle w:val="Footer"/>
            <w:rPr>
              <w:b/>
              <w:sz w:val="18"/>
              <w:szCs w:val="18"/>
            </w:rPr>
          </w:pPr>
          <w:r>
            <w:rPr>
              <w:b/>
              <w:sz w:val="18"/>
              <w:szCs w:val="18"/>
            </w:rPr>
            <w:t xml:space="preserve">7. </w:t>
          </w:r>
          <w:r w:rsidRPr="00291990">
            <w:rPr>
              <w:b/>
              <w:sz w:val="18"/>
              <w:szCs w:val="18"/>
            </w:rPr>
            <w:t>Date &amp; Time Prepared</w:t>
          </w:r>
        </w:p>
        <w:p w:rsidR="00195C9F" w:rsidRDefault="00195C9F" w:rsidP="00C83D28">
          <w:pPr>
            <w:pStyle w:val="Footer"/>
          </w:pPr>
        </w:p>
      </w:tc>
      <w:tc>
        <w:tcPr>
          <w:tcW w:w="1728" w:type="dxa"/>
          <w:vAlign w:val="center"/>
        </w:tcPr>
        <w:p w:rsidR="00195C9F" w:rsidRPr="00291990" w:rsidRDefault="00BF3C0D" w:rsidP="00B25B03">
          <w:pPr>
            <w:pStyle w:val="Footer"/>
            <w:jc w:val="center"/>
            <w:rPr>
              <w:b/>
            </w:rPr>
          </w:pPr>
          <w:r w:rsidRPr="00BF3C0D">
            <w:rPr>
              <w:b/>
              <w:sz w:val="18"/>
              <w:szCs w:val="18"/>
            </w:rPr>
            <w:t>8.</w:t>
          </w:r>
          <w:r>
            <w:rPr>
              <w:b/>
            </w:rPr>
            <w:t xml:space="preserve">   </w:t>
          </w:r>
          <w:r w:rsidR="00195C9F" w:rsidRPr="00291990">
            <w:rPr>
              <w:b/>
            </w:rPr>
            <w:t xml:space="preserve">Page </w:t>
          </w:r>
          <w:r w:rsidR="00B25B03">
            <w:rPr>
              <w:b/>
            </w:rPr>
            <w:t>__</w:t>
          </w:r>
          <w:r w:rsidR="00195C9F" w:rsidRPr="00291990">
            <w:rPr>
              <w:b/>
            </w:rPr>
            <w:t xml:space="preserve"> of </w:t>
          </w:r>
          <w:r w:rsidR="00B25B03">
            <w:rPr>
              <w:b/>
            </w:rPr>
            <w:t>__</w:t>
          </w:r>
        </w:p>
      </w:tc>
    </w:tr>
  </w:tbl>
  <w:p w:rsidR="00195C9F" w:rsidRPr="00BD2D6C" w:rsidRDefault="00195C9F">
    <w:pPr>
      <w:pStyle w:val="Footer"/>
      <w:rPr>
        <w:sz w:val="20"/>
        <w:szCs w:val="20"/>
      </w:rPr>
    </w:pPr>
    <w:r w:rsidRPr="00BD2D6C">
      <w:rPr>
        <w:sz w:val="20"/>
        <w:szCs w:val="20"/>
      </w:rPr>
      <w:t xml:space="preserve">SCCo ARES/RACES  (rev:  </w:t>
    </w:r>
    <w:r w:rsidR="009535FD">
      <w:rPr>
        <w:sz w:val="20"/>
        <w:szCs w:val="20"/>
      </w:rPr>
      <w:t>07</w:t>
    </w:r>
    <w:r w:rsidRPr="00BD2D6C">
      <w:rPr>
        <w:sz w:val="20"/>
        <w:szCs w:val="20"/>
      </w:rPr>
      <w:t>-</w:t>
    </w:r>
    <w:r w:rsidR="009535FD">
      <w:rPr>
        <w:sz w:val="20"/>
        <w:szCs w:val="20"/>
      </w:rPr>
      <w:t>Mar</w:t>
    </w:r>
    <w:r w:rsidRPr="00BD2D6C">
      <w:rPr>
        <w:sz w:val="20"/>
        <w:szCs w:val="20"/>
      </w:rPr>
      <w:t>-20</w:t>
    </w:r>
    <w:r w:rsidR="007805AF">
      <w:rPr>
        <w:sz w:val="20"/>
        <w:szCs w:val="20"/>
      </w:rPr>
      <w:t>10</w:t>
    </w:r>
    <w:r w:rsidRPr="00BD2D6C">
      <w:rPr>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63" w:rsidRDefault="00AD5B63" w:rsidP="00B82EAC">
      <w:pPr>
        <w:spacing w:after="0" w:line="240" w:lineRule="auto"/>
      </w:pPr>
      <w:r>
        <w:separator/>
      </w:r>
    </w:p>
  </w:footnote>
  <w:footnote w:type="continuationSeparator" w:id="0">
    <w:p w:rsidR="00AD5B63" w:rsidRDefault="00AD5B63" w:rsidP="00B82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358"/>
      <w:gridCol w:w="7110"/>
      <w:gridCol w:w="5148"/>
    </w:tblGrid>
    <w:tr w:rsidR="00195C9F" w:rsidTr="00955FDA">
      <w:trPr>
        <w:trHeight w:val="720"/>
      </w:trPr>
      <w:tc>
        <w:tcPr>
          <w:tcW w:w="2358" w:type="dxa"/>
          <w:vAlign w:val="center"/>
        </w:tcPr>
        <w:p w:rsidR="00955FDA" w:rsidRDefault="008B18BC" w:rsidP="00955FDA">
          <w:pPr>
            <w:pStyle w:val="Header"/>
            <w:jc w:val="center"/>
            <w:rPr>
              <w:b/>
              <w:sz w:val="24"/>
              <w:szCs w:val="24"/>
            </w:rPr>
          </w:pPr>
          <w:r>
            <w:rPr>
              <w:b/>
              <w:sz w:val="24"/>
              <w:szCs w:val="24"/>
            </w:rPr>
            <w:t>Resource</w:t>
          </w:r>
          <w:r w:rsidR="007805AF">
            <w:rPr>
              <w:b/>
              <w:sz w:val="24"/>
              <w:szCs w:val="24"/>
            </w:rPr>
            <w:t xml:space="preserve"> Net</w:t>
          </w:r>
        </w:p>
        <w:p w:rsidR="00195C9F" w:rsidRDefault="008B18BC" w:rsidP="00955FDA">
          <w:pPr>
            <w:pStyle w:val="Header"/>
            <w:jc w:val="center"/>
          </w:pPr>
          <w:r>
            <w:rPr>
              <w:b/>
              <w:sz w:val="24"/>
              <w:szCs w:val="24"/>
            </w:rPr>
            <w:t xml:space="preserve">Travel </w:t>
          </w:r>
          <w:r w:rsidR="007805AF">
            <w:rPr>
              <w:b/>
              <w:sz w:val="24"/>
              <w:szCs w:val="24"/>
            </w:rPr>
            <w:t>Tracking</w:t>
          </w:r>
          <w:r w:rsidR="00955FDA">
            <w:rPr>
              <w:b/>
              <w:sz w:val="24"/>
              <w:szCs w:val="24"/>
            </w:rPr>
            <w:t xml:space="preserve"> Tool</w:t>
          </w:r>
        </w:p>
      </w:tc>
      <w:tc>
        <w:tcPr>
          <w:tcW w:w="7110" w:type="dxa"/>
        </w:tcPr>
        <w:p w:rsidR="00195C9F" w:rsidRPr="00195C9F" w:rsidRDefault="00195C9F" w:rsidP="001F368A">
          <w:pPr>
            <w:pStyle w:val="Header"/>
            <w:rPr>
              <w:b/>
              <w:sz w:val="18"/>
              <w:szCs w:val="18"/>
            </w:rPr>
          </w:pPr>
          <w:r w:rsidRPr="00195C9F">
            <w:rPr>
              <w:b/>
              <w:sz w:val="18"/>
              <w:szCs w:val="18"/>
            </w:rPr>
            <w:t>1.</w:t>
          </w:r>
          <w:r>
            <w:rPr>
              <w:b/>
              <w:sz w:val="18"/>
              <w:szCs w:val="18"/>
            </w:rPr>
            <w:t xml:space="preserve"> </w:t>
          </w:r>
          <w:r w:rsidRPr="00195C9F">
            <w:rPr>
              <w:b/>
              <w:sz w:val="18"/>
              <w:szCs w:val="18"/>
            </w:rPr>
            <w:t>Incident Name</w:t>
          </w:r>
          <w:r w:rsidR="001F368A">
            <w:rPr>
              <w:b/>
              <w:sz w:val="18"/>
              <w:szCs w:val="18"/>
            </w:rPr>
            <w:t xml:space="preserve"> and Activation Number</w:t>
          </w:r>
          <w:r w:rsidRPr="00195C9F">
            <w:rPr>
              <w:b/>
              <w:sz w:val="18"/>
              <w:szCs w:val="18"/>
            </w:rPr>
            <w:t>:</w:t>
          </w:r>
        </w:p>
      </w:tc>
      <w:tc>
        <w:tcPr>
          <w:tcW w:w="5148" w:type="dxa"/>
        </w:tcPr>
        <w:p w:rsidR="00195C9F" w:rsidRDefault="00195C9F" w:rsidP="00DA389E">
          <w:pPr>
            <w:pStyle w:val="Header"/>
            <w:rPr>
              <w:b/>
              <w:sz w:val="18"/>
              <w:szCs w:val="18"/>
            </w:rPr>
          </w:pPr>
          <w:r>
            <w:rPr>
              <w:b/>
              <w:sz w:val="18"/>
              <w:szCs w:val="18"/>
            </w:rPr>
            <w:t xml:space="preserve">2. </w:t>
          </w:r>
          <w:r w:rsidR="00DA389E">
            <w:rPr>
              <w:b/>
              <w:sz w:val="18"/>
              <w:szCs w:val="18"/>
            </w:rPr>
            <w:t>Operational Period (</w:t>
          </w:r>
          <w:r w:rsidRPr="00195C9F">
            <w:rPr>
              <w:b/>
              <w:sz w:val="18"/>
              <w:szCs w:val="18"/>
            </w:rPr>
            <w:t>Date / Time</w:t>
          </w:r>
          <w:r w:rsidR="00DA389E">
            <w:rPr>
              <w:b/>
              <w:sz w:val="18"/>
              <w:szCs w:val="18"/>
            </w:rPr>
            <w:t>)</w:t>
          </w:r>
          <w:r w:rsidRPr="00195C9F">
            <w:rPr>
              <w:b/>
              <w:sz w:val="18"/>
              <w:szCs w:val="18"/>
            </w:rPr>
            <w:t>:</w:t>
          </w:r>
        </w:p>
        <w:p w:rsidR="00DA389E" w:rsidRDefault="00DA389E" w:rsidP="00DA389E">
          <w:pPr>
            <w:pStyle w:val="Header"/>
            <w:rPr>
              <w:b/>
              <w:sz w:val="18"/>
              <w:szCs w:val="18"/>
            </w:rPr>
          </w:pPr>
        </w:p>
        <w:p w:rsidR="00DA389E" w:rsidRPr="00DA389E" w:rsidRDefault="00DA389E" w:rsidP="00DA389E">
          <w:pPr>
            <w:pStyle w:val="Header"/>
            <w:rPr>
              <w:b/>
            </w:rPr>
          </w:pPr>
          <w:r w:rsidRPr="00DA389E">
            <w:rPr>
              <w:b/>
            </w:rPr>
            <w:t xml:space="preserve">From:                             </w:t>
          </w:r>
          <w:r>
            <w:rPr>
              <w:b/>
            </w:rPr>
            <w:t xml:space="preserve">    </w:t>
          </w:r>
          <w:r w:rsidRPr="00DA389E">
            <w:rPr>
              <w:b/>
            </w:rPr>
            <w:t xml:space="preserve">     To:</w:t>
          </w:r>
        </w:p>
      </w:tc>
    </w:tr>
  </w:tbl>
  <w:p w:rsidR="00195C9F" w:rsidRDefault="00195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62D4"/>
    <w:multiLevelType w:val="hybridMultilevel"/>
    <w:tmpl w:val="0424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7A73F3"/>
    <w:rsid w:val="000124C9"/>
    <w:rsid w:val="00032FF0"/>
    <w:rsid w:val="00043B57"/>
    <w:rsid w:val="001228EC"/>
    <w:rsid w:val="00154B53"/>
    <w:rsid w:val="00195C9F"/>
    <w:rsid w:val="001D4DE9"/>
    <w:rsid w:val="001F368A"/>
    <w:rsid w:val="00250310"/>
    <w:rsid w:val="00291990"/>
    <w:rsid w:val="002E0C46"/>
    <w:rsid w:val="0034081F"/>
    <w:rsid w:val="00384817"/>
    <w:rsid w:val="003C496E"/>
    <w:rsid w:val="004016B6"/>
    <w:rsid w:val="0042235A"/>
    <w:rsid w:val="004914A9"/>
    <w:rsid w:val="00555B6E"/>
    <w:rsid w:val="00584172"/>
    <w:rsid w:val="005B2041"/>
    <w:rsid w:val="00620D0A"/>
    <w:rsid w:val="00673AB2"/>
    <w:rsid w:val="00740787"/>
    <w:rsid w:val="007532C0"/>
    <w:rsid w:val="00762B2B"/>
    <w:rsid w:val="007805AF"/>
    <w:rsid w:val="00793CE9"/>
    <w:rsid w:val="007A73F3"/>
    <w:rsid w:val="007B2083"/>
    <w:rsid w:val="008225A6"/>
    <w:rsid w:val="00860F81"/>
    <w:rsid w:val="008B18BC"/>
    <w:rsid w:val="008B34E3"/>
    <w:rsid w:val="0093542B"/>
    <w:rsid w:val="009535F3"/>
    <w:rsid w:val="009535FD"/>
    <w:rsid w:val="00955FDA"/>
    <w:rsid w:val="009B0284"/>
    <w:rsid w:val="00A7600D"/>
    <w:rsid w:val="00AD5B63"/>
    <w:rsid w:val="00B25B03"/>
    <w:rsid w:val="00B6374C"/>
    <w:rsid w:val="00B82EAC"/>
    <w:rsid w:val="00BD2D6C"/>
    <w:rsid w:val="00BF3C0D"/>
    <w:rsid w:val="00C00299"/>
    <w:rsid w:val="00CB14E4"/>
    <w:rsid w:val="00D110D7"/>
    <w:rsid w:val="00DA389E"/>
    <w:rsid w:val="00DC2546"/>
    <w:rsid w:val="00E45FF0"/>
    <w:rsid w:val="00EB5E84"/>
    <w:rsid w:val="00EB613B"/>
    <w:rsid w:val="00EE5883"/>
    <w:rsid w:val="00F15C09"/>
    <w:rsid w:val="00F87C53"/>
    <w:rsid w:val="00FB32E6"/>
    <w:rsid w:val="00FD0631"/>
    <w:rsid w:val="00FF5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8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EAC"/>
  </w:style>
  <w:style w:type="paragraph" w:styleId="Footer">
    <w:name w:val="footer"/>
    <w:basedOn w:val="Normal"/>
    <w:link w:val="FooterChar"/>
    <w:uiPriority w:val="99"/>
    <w:unhideWhenUsed/>
    <w:rsid w:val="00B8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EAC"/>
  </w:style>
  <w:style w:type="character" w:styleId="PlaceholderText">
    <w:name w:val="Placeholder Text"/>
    <w:basedOn w:val="DefaultParagraphFont"/>
    <w:uiPriority w:val="99"/>
    <w:semiHidden/>
    <w:rsid w:val="00B25B03"/>
    <w:rPr>
      <w:color w:val="808080"/>
    </w:rPr>
  </w:style>
  <w:style w:type="paragraph" w:styleId="BalloonText">
    <w:name w:val="Balloon Text"/>
    <w:basedOn w:val="Normal"/>
    <w:link w:val="BalloonTextChar"/>
    <w:uiPriority w:val="99"/>
    <w:semiHidden/>
    <w:unhideWhenUsed/>
    <w:rsid w:val="00B25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Fox</dc:creator>
  <cp:keywords/>
  <dc:description/>
  <cp:lastModifiedBy>Michael E. Fox</cp:lastModifiedBy>
  <cp:revision>16</cp:revision>
  <cp:lastPrinted>2010-03-06T02:17:00Z</cp:lastPrinted>
  <dcterms:created xsi:type="dcterms:W3CDTF">2010-02-22T23:59:00Z</dcterms:created>
  <dcterms:modified xsi:type="dcterms:W3CDTF">2010-03-08T06:08:00Z</dcterms:modified>
</cp:coreProperties>
</file>